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4A068" w14:textId="3F1E85A0" w:rsidR="00FD3F1F" w:rsidRPr="00027D16" w:rsidRDefault="00FD3F1F" w:rsidP="00FD3F1F">
      <w:pPr>
        <w:jc w:val="both"/>
        <w:rPr>
          <w:rFonts w:ascii="Times New Roman" w:hAnsi="Times New Roman" w:cs="Times New Roman"/>
          <w:lang w:val="sr-Latn-RS"/>
        </w:rPr>
      </w:pPr>
      <w:r w:rsidRPr="00027D16">
        <w:rPr>
          <w:rFonts w:ascii="Times New Roman" w:hAnsi="Times New Roman" w:cs="Times New Roman"/>
          <w:lang w:val="sr-Latn-RS"/>
        </w:rPr>
        <w:t xml:space="preserve">Na osnovu Rešenja o bankrotstvu stečajnog sudije Privrednog suda u Valjevu </w:t>
      </w:r>
      <w:r>
        <w:rPr>
          <w:rFonts w:ascii="Times New Roman" w:hAnsi="Times New Roman" w:cs="Times New Roman"/>
          <w:lang w:val="sr-Latn-RS"/>
        </w:rPr>
        <w:t>S</w:t>
      </w:r>
      <w:r w:rsidRPr="00027D16">
        <w:rPr>
          <w:rFonts w:ascii="Times New Roman" w:hAnsi="Times New Roman" w:cs="Times New Roman"/>
          <w:lang w:val="sr-Latn-RS"/>
        </w:rPr>
        <w:t>t.br. 7/17</w:t>
      </w:r>
      <w:r>
        <w:rPr>
          <w:rFonts w:ascii="Times New Roman" w:hAnsi="Times New Roman" w:cs="Times New Roman"/>
          <w:lang w:val="sr-Latn-RS"/>
        </w:rPr>
        <w:t xml:space="preserve"> od 10.07.2017.</w:t>
      </w:r>
      <w:r w:rsidRPr="00027D16">
        <w:rPr>
          <w:rFonts w:ascii="Times New Roman" w:hAnsi="Times New Roman" w:cs="Times New Roman"/>
          <w:lang w:val="sr-Latn-RS"/>
        </w:rPr>
        <w:t xml:space="preserve"> godine</w:t>
      </w:r>
      <w:r>
        <w:rPr>
          <w:rFonts w:ascii="Times New Roman" w:hAnsi="Times New Roman" w:cs="Times New Roman"/>
          <w:lang w:val="sr-Latn-RS"/>
        </w:rPr>
        <w:t>,</w:t>
      </w:r>
      <w:r w:rsidR="002D2E68">
        <w:rPr>
          <w:rFonts w:ascii="Times New Roman" w:hAnsi="Times New Roman" w:cs="Times New Roman"/>
          <w:lang w:val="sr-Latn-RS"/>
        </w:rPr>
        <w:t xml:space="preserve"> </w:t>
      </w:r>
      <w:r>
        <w:rPr>
          <w:rFonts w:ascii="Times New Roman" w:hAnsi="Times New Roman" w:cs="Times New Roman"/>
          <w:lang w:val="sr-Latn-RS"/>
        </w:rPr>
        <w:t>odluke Odbora poverilaca stečajnog dužnika od 02.07.2024. godine</w:t>
      </w:r>
      <w:r w:rsidRPr="00027D16">
        <w:rPr>
          <w:rFonts w:ascii="Times New Roman" w:hAnsi="Times New Roman" w:cs="Times New Roman"/>
          <w:lang w:val="sr-Latn-RS"/>
        </w:rPr>
        <w:t xml:space="preserve"> </w:t>
      </w:r>
      <w:r>
        <w:rPr>
          <w:rFonts w:ascii="Times New Roman" w:hAnsi="Times New Roman" w:cs="Times New Roman"/>
          <w:lang w:val="sr-Latn-RS"/>
        </w:rPr>
        <w:t xml:space="preserve"> o prodaji stečajno</w:t>
      </w:r>
      <w:r w:rsidR="00242E02">
        <w:rPr>
          <w:rFonts w:ascii="Times New Roman" w:hAnsi="Times New Roman" w:cs="Times New Roman"/>
          <w:lang w:val="sr-Latn-RS"/>
        </w:rPr>
        <w:t xml:space="preserve">g </w:t>
      </w:r>
      <w:r>
        <w:rPr>
          <w:rFonts w:ascii="Times New Roman" w:hAnsi="Times New Roman" w:cs="Times New Roman"/>
          <w:lang w:val="sr-Latn-RS"/>
        </w:rPr>
        <w:t xml:space="preserve">dužnika kao pravnog lica, </w:t>
      </w:r>
      <w:r w:rsidRPr="00027D16">
        <w:rPr>
          <w:rFonts w:ascii="Times New Roman" w:hAnsi="Times New Roman" w:cs="Times New Roman"/>
          <w:lang w:val="sr-Latn-RS"/>
        </w:rPr>
        <w:t>u skladu sa članovima 131. 132</w:t>
      </w:r>
      <w:r>
        <w:rPr>
          <w:rFonts w:ascii="Times New Roman" w:hAnsi="Times New Roman" w:cs="Times New Roman"/>
          <w:lang w:val="sr-Latn-RS"/>
        </w:rPr>
        <w:t>.</w:t>
      </w:r>
      <w:r w:rsidRPr="00027D16">
        <w:rPr>
          <w:rFonts w:ascii="Times New Roman" w:hAnsi="Times New Roman" w:cs="Times New Roman"/>
          <w:lang w:val="sr-Latn-RS"/>
        </w:rPr>
        <w:t xml:space="preserve"> 133</w:t>
      </w:r>
      <w:r>
        <w:rPr>
          <w:rFonts w:ascii="Times New Roman" w:hAnsi="Times New Roman" w:cs="Times New Roman"/>
          <w:lang w:val="sr-Latn-RS"/>
        </w:rPr>
        <w:t>. 135. i 136.</w:t>
      </w:r>
      <w:r w:rsidRPr="00027D16">
        <w:rPr>
          <w:rFonts w:ascii="Times New Roman" w:hAnsi="Times New Roman" w:cs="Times New Roman"/>
          <w:lang w:val="sr-Latn-RS"/>
        </w:rPr>
        <w:t xml:space="preserve"> Zakona o stečaju </w:t>
      </w:r>
      <w:r w:rsidRPr="009B51B7">
        <w:rPr>
          <w:rFonts w:ascii="Times New Roman" w:hAnsi="Times New Roman" w:cs="Times New Roman"/>
        </w:rPr>
        <w:t>(«Službeni glasnik RS», broj 104/2009, 99/2011 – dr. zakon, 71/2012, - odluka US, 83/2014)</w:t>
      </w:r>
      <w:r w:rsidRPr="00027D16">
        <w:rPr>
          <w:rFonts w:ascii="Times New Roman" w:hAnsi="Times New Roman" w:cs="Times New Roman"/>
          <w:lang w:val="sr-Latn-RS"/>
        </w:rPr>
        <w:t xml:space="preserve"> i</w:t>
      </w:r>
      <w:r>
        <w:rPr>
          <w:rFonts w:ascii="Times New Roman" w:hAnsi="Times New Roman" w:cs="Times New Roman"/>
          <w:lang w:val="sr-Latn-RS"/>
        </w:rPr>
        <w:t xml:space="preserve"> u skladu sa Pravilnikom</w:t>
      </w:r>
      <w:r w:rsidRPr="008F703A">
        <w:rPr>
          <w:rFonts w:ascii="Times New Roman" w:hAnsi="Times New Roman" w:cs="Times New Roman"/>
          <w:lang w:val="sr-Latn-RS"/>
        </w:rPr>
        <w:t xml:space="preserve"> o utvrđivanju nacionalnih standarda za upravljanje stečajnom masom</w:t>
      </w:r>
      <w:r>
        <w:t xml:space="preserve"> -</w:t>
      </w:r>
      <w:r w:rsidRPr="00027D16">
        <w:rPr>
          <w:rFonts w:ascii="Times New Roman" w:hAnsi="Times New Roman" w:cs="Times New Roman"/>
          <w:lang w:val="sr-Latn-RS"/>
        </w:rPr>
        <w:t xml:space="preserve">Nacionalnim standardom broj 5 – Nacionalni standard o načinu i postupku unovčenja imovine stečajnog dužnika </w:t>
      </w:r>
      <w:r w:rsidRPr="0089489A">
        <w:rPr>
          <w:rFonts w:ascii="Times New Roman" w:hAnsi="Times New Roman" w:cs="Times New Roman"/>
          <w:i/>
          <w:iCs/>
          <w:lang w:val="sr-Latn-RS"/>
        </w:rPr>
        <w:t>(„Sl. glasnik RS“ br. 13/2010</w:t>
      </w:r>
      <w:r w:rsidRPr="00027D16">
        <w:rPr>
          <w:rFonts w:ascii="Times New Roman" w:hAnsi="Times New Roman" w:cs="Times New Roman"/>
          <w:lang w:val="sr-Latn-RS"/>
        </w:rPr>
        <w:t>), stečajni upravnik stečajnog dužnika</w:t>
      </w:r>
    </w:p>
    <w:p w14:paraId="1F9A99E3" w14:textId="77777777" w:rsidR="00FD3F1F" w:rsidRPr="00027D16" w:rsidRDefault="00FD3F1F" w:rsidP="00FD3F1F">
      <w:pPr>
        <w:spacing w:after="0"/>
        <w:rPr>
          <w:rFonts w:ascii="Times New Roman" w:hAnsi="Times New Roman" w:cs="Times New Roman"/>
          <w:b/>
          <w:bCs/>
          <w:lang w:val="sr-Latn-RS"/>
        </w:rPr>
      </w:pPr>
    </w:p>
    <w:p w14:paraId="090E66B8" w14:textId="77777777" w:rsidR="00FD3F1F" w:rsidRPr="00027D16" w:rsidRDefault="00FD3F1F" w:rsidP="00FD3F1F">
      <w:pPr>
        <w:spacing w:after="0"/>
        <w:jc w:val="center"/>
        <w:rPr>
          <w:rFonts w:ascii="Times New Roman" w:hAnsi="Times New Roman" w:cs="Times New Roman"/>
          <w:b/>
          <w:bCs/>
          <w:lang w:val="sr-Latn-RS"/>
        </w:rPr>
      </w:pPr>
      <w:r w:rsidRPr="00027D16">
        <w:rPr>
          <w:rFonts w:ascii="Times New Roman" w:hAnsi="Times New Roman" w:cs="Times New Roman"/>
          <w:b/>
          <w:bCs/>
          <w:lang w:val="sr-Latn-RS"/>
        </w:rPr>
        <w:t>KONCERN FARMAKOM M.B. ŠABAC</w:t>
      </w:r>
    </w:p>
    <w:p w14:paraId="08875EBD" w14:textId="77777777" w:rsidR="00FD3F1F" w:rsidRPr="00027D16" w:rsidRDefault="00FD3F1F" w:rsidP="00FD3F1F">
      <w:pPr>
        <w:spacing w:after="0"/>
        <w:jc w:val="center"/>
        <w:rPr>
          <w:rFonts w:ascii="Times New Roman" w:hAnsi="Times New Roman" w:cs="Times New Roman"/>
          <w:b/>
          <w:bCs/>
          <w:lang w:val="sr-Latn-RS"/>
        </w:rPr>
      </w:pPr>
      <w:r w:rsidRPr="00027D16">
        <w:rPr>
          <w:rFonts w:ascii="Times New Roman" w:hAnsi="Times New Roman" w:cs="Times New Roman"/>
          <w:b/>
          <w:bCs/>
          <w:lang w:val="sr-Latn-RS"/>
        </w:rPr>
        <w:t>RUDNIK „LECE“ D.O.O. ŠABAC – U STEČ</w:t>
      </w:r>
      <w:r>
        <w:rPr>
          <w:rFonts w:ascii="Times New Roman" w:hAnsi="Times New Roman" w:cs="Times New Roman"/>
          <w:b/>
          <w:bCs/>
          <w:lang w:val="sr-Latn-RS"/>
        </w:rPr>
        <w:t>A</w:t>
      </w:r>
      <w:r w:rsidRPr="00027D16">
        <w:rPr>
          <w:rFonts w:ascii="Times New Roman" w:hAnsi="Times New Roman" w:cs="Times New Roman"/>
          <w:b/>
          <w:bCs/>
          <w:lang w:val="sr-Latn-RS"/>
        </w:rPr>
        <w:t>JU</w:t>
      </w:r>
    </w:p>
    <w:p w14:paraId="4C4A2D7C" w14:textId="77777777" w:rsidR="00FD3F1F" w:rsidRPr="00027D16" w:rsidRDefault="00FD3F1F" w:rsidP="00FD3F1F">
      <w:pPr>
        <w:spacing w:after="0"/>
        <w:jc w:val="center"/>
        <w:rPr>
          <w:rFonts w:ascii="Times New Roman" w:hAnsi="Times New Roman" w:cs="Times New Roman"/>
          <w:b/>
          <w:bCs/>
          <w:lang w:val="sr-Latn-RS"/>
        </w:rPr>
      </w:pPr>
    </w:p>
    <w:p w14:paraId="54BFCA0F" w14:textId="77777777" w:rsidR="00FD3F1F" w:rsidRPr="00027D16" w:rsidRDefault="00FD3F1F" w:rsidP="00FD3F1F">
      <w:pPr>
        <w:jc w:val="center"/>
        <w:rPr>
          <w:rFonts w:ascii="Times New Roman" w:hAnsi="Times New Roman" w:cs="Times New Roman"/>
          <w:b/>
          <w:bCs/>
          <w:lang w:val="sr-Latn-RS"/>
        </w:rPr>
      </w:pPr>
      <w:r w:rsidRPr="00027D16">
        <w:rPr>
          <w:rFonts w:ascii="Times New Roman" w:hAnsi="Times New Roman" w:cs="Times New Roman"/>
          <w:b/>
          <w:bCs/>
          <w:lang w:val="sr-Latn-RS"/>
        </w:rPr>
        <w:t>ul. Hajduk Veljkova bb, 15000 Šabac</w:t>
      </w:r>
    </w:p>
    <w:p w14:paraId="5CB77D63" w14:textId="77777777" w:rsidR="00FD3F1F" w:rsidRPr="00027D16" w:rsidRDefault="00FD3F1F" w:rsidP="00FD3F1F">
      <w:pPr>
        <w:jc w:val="center"/>
        <w:rPr>
          <w:rFonts w:ascii="Times New Roman" w:hAnsi="Times New Roman" w:cs="Times New Roman"/>
          <w:b/>
          <w:bCs/>
          <w:lang w:val="sr-Latn-RS"/>
        </w:rPr>
      </w:pPr>
    </w:p>
    <w:p w14:paraId="065213F0" w14:textId="77777777" w:rsidR="00FD3F1F" w:rsidRDefault="00FD3F1F" w:rsidP="00FD3F1F">
      <w:pPr>
        <w:spacing w:after="0" w:line="240" w:lineRule="auto"/>
        <w:jc w:val="center"/>
        <w:rPr>
          <w:rFonts w:ascii="Times New Roman" w:hAnsi="Times New Roman" w:cs="Times New Roman"/>
          <w:b/>
          <w:bCs/>
          <w:sz w:val="28"/>
          <w:szCs w:val="28"/>
          <w:lang w:val="sr-Latn-RS"/>
        </w:rPr>
      </w:pPr>
      <w:r w:rsidRPr="00027D16">
        <w:rPr>
          <w:rFonts w:ascii="Times New Roman" w:hAnsi="Times New Roman" w:cs="Times New Roman"/>
          <w:b/>
          <w:bCs/>
          <w:sz w:val="28"/>
          <w:szCs w:val="28"/>
          <w:lang w:val="sr-Latn-RS"/>
        </w:rPr>
        <w:t>OGLAŠAVA</w:t>
      </w:r>
    </w:p>
    <w:p w14:paraId="15D390EB" w14:textId="77777777" w:rsidR="00FD3F1F" w:rsidRPr="00027D16" w:rsidRDefault="00FD3F1F" w:rsidP="00FD3F1F">
      <w:pPr>
        <w:spacing w:after="0" w:line="240" w:lineRule="auto"/>
        <w:jc w:val="center"/>
        <w:rPr>
          <w:rFonts w:ascii="Times New Roman" w:hAnsi="Times New Roman" w:cs="Times New Roman"/>
          <w:b/>
          <w:bCs/>
          <w:sz w:val="28"/>
          <w:szCs w:val="28"/>
          <w:lang w:val="sr-Latn-RS"/>
        </w:rPr>
      </w:pPr>
    </w:p>
    <w:p w14:paraId="706B39B8" w14:textId="77777777" w:rsidR="00FD3F1F" w:rsidRDefault="00FD3F1F" w:rsidP="00FD3F1F">
      <w:pPr>
        <w:spacing w:after="0" w:line="240" w:lineRule="auto"/>
        <w:jc w:val="center"/>
        <w:rPr>
          <w:rFonts w:ascii="Times New Roman" w:hAnsi="Times New Roman" w:cs="Times New Roman"/>
          <w:b/>
          <w:bCs/>
          <w:lang w:val="sr-Latn-RS"/>
        </w:rPr>
      </w:pPr>
      <w:r w:rsidRPr="00027D16">
        <w:rPr>
          <w:rFonts w:ascii="Times New Roman" w:hAnsi="Times New Roman" w:cs="Times New Roman"/>
          <w:b/>
          <w:bCs/>
          <w:lang w:val="sr-Latn-RS"/>
        </w:rPr>
        <w:t>prodaju stečajnog dužnika kao pravnog lica javnim nadmetanjem</w:t>
      </w:r>
      <w:r>
        <w:rPr>
          <w:rFonts w:ascii="Times New Roman" w:hAnsi="Times New Roman" w:cs="Times New Roman"/>
          <w:b/>
          <w:bCs/>
          <w:lang w:val="sr-Latn-RS"/>
        </w:rPr>
        <w:t xml:space="preserve"> </w:t>
      </w:r>
    </w:p>
    <w:p w14:paraId="5C924A71" w14:textId="77777777" w:rsidR="00FD3F1F" w:rsidRDefault="00FD3F1F" w:rsidP="00FD3F1F">
      <w:pPr>
        <w:spacing w:after="0" w:line="240" w:lineRule="auto"/>
        <w:jc w:val="center"/>
        <w:rPr>
          <w:rFonts w:ascii="Times New Roman" w:hAnsi="Times New Roman" w:cs="Times New Roman"/>
          <w:b/>
          <w:bCs/>
          <w:lang w:val="sr-Latn-RS"/>
        </w:rPr>
      </w:pPr>
    </w:p>
    <w:p w14:paraId="733EC1F7" w14:textId="10F91F59" w:rsidR="00FD3F1F" w:rsidRDefault="00FD3F1F" w:rsidP="00FD3F1F">
      <w:pPr>
        <w:spacing w:after="0" w:line="240" w:lineRule="auto"/>
        <w:jc w:val="both"/>
        <w:rPr>
          <w:rFonts w:ascii="Times New Roman" w:hAnsi="Times New Roman" w:cs="Times New Roman"/>
          <w:lang w:val="sr-Latn-RS"/>
        </w:rPr>
      </w:pPr>
      <w:r w:rsidRPr="00550A8A">
        <w:rPr>
          <w:rFonts w:ascii="Times New Roman" w:hAnsi="Times New Roman" w:cs="Times New Roman"/>
          <w:lang w:val="sr-Latn-RS"/>
        </w:rPr>
        <w:t>Predme</w:t>
      </w:r>
      <w:r>
        <w:rPr>
          <w:rFonts w:ascii="Times New Roman" w:hAnsi="Times New Roman" w:cs="Times New Roman"/>
          <w:lang w:val="sr-Latn-RS"/>
        </w:rPr>
        <w:t>t</w:t>
      </w:r>
      <w:r w:rsidRPr="00550A8A">
        <w:rPr>
          <w:rFonts w:ascii="Times New Roman" w:hAnsi="Times New Roman" w:cs="Times New Roman"/>
          <w:lang w:val="sr-Latn-RS"/>
        </w:rPr>
        <w:t xml:space="preserve"> prodaje je stečajni dužnik</w:t>
      </w:r>
      <w:r w:rsidR="002D2E68">
        <w:rPr>
          <w:rFonts w:ascii="Times New Roman" w:hAnsi="Times New Roman" w:cs="Times New Roman"/>
          <w:lang w:val="sr-Latn-RS"/>
        </w:rPr>
        <w:t>:</w:t>
      </w:r>
      <w:r>
        <w:rPr>
          <w:rFonts w:ascii="Times New Roman" w:hAnsi="Times New Roman" w:cs="Times New Roman"/>
          <w:lang w:val="sr-Latn-RS"/>
        </w:rPr>
        <w:t xml:space="preserve"> </w:t>
      </w:r>
    </w:p>
    <w:p w14:paraId="49A416AB" w14:textId="77777777" w:rsidR="00FD3F1F" w:rsidRDefault="00FD3F1F" w:rsidP="00FD3F1F">
      <w:pPr>
        <w:spacing w:after="0" w:line="240" w:lineRule="auto"/>
        <w:jc w:val="both"/>
        <w:rPr>
          <w:rFonts w:ascii="Times New Roman" w:hAnsi="Times New Roman" w:cs="Times New Roman"/>
          <w:lang w:val="sr-Latn-RS"/>
        </w:rPr>
      </w:pPr>
    </w:p>
    <w:p w14:paraId="3706745D" w14:textId="7CF80DEC" w:rsidR="00FD3F1F" w:rsidRDefault="00FD3F1F" w:rsidP="00FD3F1F">
      <w:pPr>
        <w:spacing w:after="0" w:line="240" w:lineRule="auto"/>
        <w:jc w:val="both"/>
      </w:pPr>
      <w:r w:rsidRPr="00242E02">
        <w:rPr>
          <w:rFonts w:ascii="Times New Roman" w:hAnsi="Times New Roman" w:cs="Times New Roman"/>
          <w:b/>
          <w:bCs/>
          <w:lang w:val="sr-Latn-RS"/>
        </w:rPr>
        <w:t>Koncern Farmakom M.B. Šabac Rudnik „Lece“ d.o.o. Šabac – u stečaju</w:t>
      </w:r>
      <w:r w:rsidRPr="00550A8A">
        <w:rPr>
          <w:rFonts w:ascii="Times New Roman" w:hAnsi="Times New Roman" w:cs="Times New Roman"/>
          <w:lang w:val="sr-Latn-RS"/>
        </w:rPr>
        <w:t>, ul. Hajduk Veljkova bb, 15000 Šabac (matični broj: 17289446, PIB: 102767798</w:t>
      </w:r>
      <w:r w:rsidR="007563C4">
        <w:rPr>
          <w:rFonts w:ascii="Times New Roman" w:hAnsi="Times New Roman" w:cs="Times New Roman"/>
          <w:lang w:val="sr-Latn-RS"/>
        </w:rPr>
        <w:t>)</w:t>
      </w:r>
      <w:r w:rsidRPr="00550A8A">
        <w:rPr>
          <w:rFonts w:ascii="Times New Roman" w:hAnsi="Times New Roman" w:cs="Times New Roman"/>
          <w:lang w:val="sr-Latn-RS"/>
        </w:rPr>
        <w:t>,</w:t>
      </w:r>
      <w:r w:rsidRPr="00D74DE3">
        <w:t xml:space="preserve"> </w:t>
      </w:r>
      <w:r>
        <w:rPr>
          <w:rFonts w:ascii="Times New Roman" w:hAnsi="Times New Roman" w:cs="Times New Roman"/>
          <w:lang w:val="sr-Latn-RS"/>
        </w:rPr>
        <w:t>KAO PRAVNO LICE.</w:t>
      </w:r>
    </w:p>
    <w:p w14:paraId="0DAAF040" w14:textId="77777777" w:rsidR="00FD3F1F" w:rsidRDefault="00FD3F1F" w:rsidP="00FD3F1F">
      <w:pPr>
        <w:spacing w:after="0" w:line="240" w:lineRule="auto"/>
        <w:jc w:val="both"/>
      </w:pPr>
    </w:p>
    <w:p w14:paraId="71CF8045" w14:textId="4034531A" w:rsidR="00FD3F1F" w:rsidRPr="00027D16" w:rsidRDefault="00FD3F1F" w:rsidP="00FD3F1F">
      <w:pPr>
        <w:spacing w:after="0" w:line="240" w:lineRule="auto"/>
        <w:jc w:val="both"/>
        <w:rPr>
          <w:rFonts w:ascii="Times New Roman" w:hAnsi="Times New Roman" w:cs="Times New Roman"/>
          <w:lang w:val="sr-Latn-RS"/>
        </w:rPr>
      </w:pPr>
      <w:r w:rsidRPr="00A039D4">
        <w:rPr>
          <w:rFonts w:ascii="Times New Roman" w:hAnsi="Times New Roman" w:cs="Times New Roman"/>
          <w:lang w:val="sr-Latn-RS"/>
        </w:rPr>
        <w:t xml:space="preserve">Javno nadmetanje </w:t>
      </w:r>
      <w:r>
        <w:rPr>
          <w:rFonts w:ascii="Times New Roman" w:hAnsi="Times New Roman" w:cs="Times New Roman"/>
          <w:lang w:val="sr-Latn-RS"/>
        </w:rPr>
        <w:t>će se obaviti</w:t>
      </w:r>
      <w:r w:rsidRPr="00A039D4">
        <w:rPr>
          <w:rFonts w:ascii="Times New Roman" w:hAnsi="Times New Roman" w:cs="Times New Roman"/>
          <w:lang w:val="sr-Latn-RS"/>
        </w:rPr>
        <w:t xml:space="preserve">  dana </w:t>
      </w:r>
      <w:r w:rsidRPr="00A039D4">
        <w:rPr>
          <w:rFonts w:ascii="Times New Roman" w:hAnsi="Times New Roman" w:cs="Times New Roman"/>
          <w:b/>
          <w:bCs/>
          <w:lang w:val="sr-Latn-RS"/>
        </w:rPr>
        <w:t>26.08.2024</w:t>
      </w:r>
      <w:r w:rsidR="002D2E68">
        <w:rPr>
          <w:rFonts w:ascii="Times New Roman" w:hAnsi="Times New Roman" w:cs="Times New Roman"/>
          <w:b/>
          <w:bCs/>
          <w:lang w:val="sr-Latn-RS"/>
        </w:rPr>
        <w:t>.</w:t>
      </w:r>
      <w:r w:rsidRPr="00A039D4">
        <w:rPr>
          <w:rFonts w:ascii="Times New Roman" w:hAnsi="Times New Roman" w:cs="Times New Roman"/>
          <w:lang w:val="sr-Latn-RS"/>
        </w:rPr>
        <w:t xml:space="preserve"> godine u 12:00 časova na sledećoj adresi: Privredni sud Valjevo, ul. Karađorđeva </w:t>
      </w:r>
      <w:r w:rsidR="00242E02">
        <w:rPr>
          <w:rFonts w:ascii="Times New Roman" w:hAnsi="Times New Roman" w:cs="Times New Roman"/>
          <w:lang w:val="sr-Latn-RS"/>
        </w:rPr>
        <w:t>48a</w:t>
      </w:r>
      <w:r w:rsidRPr="00A039D4">
        <w:rPr>
          <w:rFonts w:ascii="Times New Roman" w:hAnsi="Times New Roman" w:cs="Times New Roman"/>
          <w:lang w:val="sr-Latn-RS"/>
        </w:rPr>
        <w:t>, sudnica br. 23.</w:t>
      </w:r>
      <w:r w:rsidRPr="00F03C34">
        <w:rPr>
          <w:rFonts w:ascii="Times New Roman" w:hAnsi="Times New Roman" w:cs="Times New Roman"/>
          <w:lang w:val="sr-Latn-RS"/>
        </w:rPr>
        <w:t xml:space="preserve"> </w:t>
      </w:r>
      <w:r w:rsidRPr="00027D16">
        <w:rPr>
          <w:rFonts w:ascii="Times New Roman" w:hAnsi="Times New Roman" w:cs="Times New Roman"/>
          <w:lang w:val="sr-Latn-RS"/>
        </w:rPr>
        <w:t xml:space="preserve">Registracija učesnika počinje </w:t>
      </w:r>
      <w:r w:rsidR="00242E02">
        <w:rPr>
          <w:rFonts w:ascii="Times New Roman" w:hAnsi="Times New Roman" w:cs="Times New Roman"/>
          <w:lang w:val="sr-Latn-RS"/>
        </w:rPr>
        <w:t xml:space="preserve">na dan javnog nadmetanja </w:t>
      </w:r>
      <w:r w:rsidRPr="00027D16">
        <w:rPr>
          <w:rFonts w:ascii="Times New Roman" w:hAnsi="Times New Roman" w:cs="Times New Roman"/>
          <w:lang w:val="sr-Latn-RS"/>
        </w:rPr>
        <w:t xml:space="preserve">u </w:t>
      </w:r>
      <w:r>
        <w:rPr>
          <w:rFonts w:ascii="Times New Roman" w:hAnsi="Times New Roman" w:cs="Times New Roman"/>
          <w:lang w:val="sr-Latn-RS"/>
        </w:rPr>
        <w:t>09:45</w:t>
      </w:r>
      <w:r w:rsidRPr="00027D16">
        <w:rPr>
          <w:rFonts w:ascii="Times New Roman" w:hAnsi="Times New Roman" w:cs="Times New Roman"/>
          <w:lang w:val="sr-Latn-RS"/>
        </w:rPr>
        <w:t xml:space="preserve"> časova, a završava se u </w:t>
      </w:r>
      <w:r>
        <w:rPr>
          <w:rFonts w:ascii="Times New Roman" w:hAnsi="Times New Roman" w:cs="Times New Roman"/>
          <w:lang w:val="sr-Latn-RS"/>
        </w:rPr>
        <w:t>11:30</w:t>
      </w:r>
      <w:r w:rsidRPr="00027D16">
        <w:rPr>
          <w:rFonts w:ascii="Times New Roman" w:hAnsi="Times New Roman" w:cs="Times New Roman"/>
          <w:lang w:val="sr-Latn-RS"/>
        </w:rPr>
        <w:t xml:space="preserve"> časova, na istoj adresi</w:t>
      </w:r>
      <w:r w:rsidR="00242E02">
        <w:rPr>
          <w:rFonts w:ascii="Times New Roman" w:hAnsi="Times New Roman" w:cs="Times New Roman"/>
          <w:lang w:val="sr-Latn-RS"/>
        </w:rPr>
        <w:t>.</w:t>
      </w:r>
    </w:p>
    <w:p w14:paraId="4078B9AC" w14:textId="77777777" w:rsidR="00FD3F1F" w:rsidRDefault="00FD3F1F" w:rsidP="00FD3F1F">
      <w:pPr>
        <w:spacing w:after="0" w:line="240" w:lineRule="auto"/>
        <w:jc w:val="center"/>
        <w:rPr>
          <w:rFonts w:ascii="Times New Roman" w:hAnsi="Times New Roman" w:cs="Times New Roman"/>
          <w:b/>
          <w:bCs/>
          <w:lang w:val="sr-Latn-RS"/>
        </w:rPr>
      </w:pPr>
    </w:p>
    <w:p w14:paraId="7277D6D2" w14:textId="77777777" w:rsidR="00FD3F1F" w:rsidRDefault="00FD3F1F" w:rsidP="00FD3F1F">
      <w:pPr>
        <w:spacing w:after="0" w:line="240" w:lineRule="auto"/>
        <w:rPr>
          <w:rFonts w:ascii="Times New Roman" w:hAnsi="Times New Roman" w:cs="Times New Roman"/>
          <w:lang w:val="sr-Latn-RS"/>
        </w:rPr>
      </w:pPr>
      <w:r>
        <w:rPr>
          <w:rFonts w:ascii="Times New Roman" w:hAnsi="Times New Roman" w:cs="Times New Roman"/>
          <w:lang w:val="sr-Latn-RS"/>
        </w:rPr>
        <w:t>Pretežna imovina stečajnog dužnika sastoji se iz:</w:t>
      </w:r>
    </w:p>
    <w:p w14:paraId="7A79203C" w14:textId="77777777" w:rsidR="00FD3F1F" w:rsidRDefault="00FD3F1F" w:rsidP="00FD3F1F">
      <w:pPr>
        <w:pStyle w:val="ListParagraph"/>
        <w:numPr>
          <w:ilvl w:val="0"/>
          <w:numId w:val="3"/>
        </w:numPr>
        <w:spacing w:after="0" w:line="240" w:lineRule="auto"/>
        <w:rPr>
          <w:rFonts w:ascii="Times New Roman" w:hAnsi="Times New Roman" w:cs="Times New Roman"/>
          <w:lang w:val="sr-Latn-RS"/>
        </w:rPr>
      </w:pPr>
      <w:r>
        <w:rPr>
          <w:rFonts w:ascii="Times New Roman" w:hAnsi="Times New Roman" w:cs="Times New Roman"/>
          <w:lang w:val="sr-Latn-RS"/>
        </w:rPr>
        <w:t>Građevinskih objekata</w:t>
      </w:r>
    </w:p>
    <w:p w14:paraId="13D69802" w14:textId="77777777" w:rsidR="00FD3F1F" w:rsidRDefault="00FD3F1F" w:rsidP="00FD3F1F">
      <w:pPr>
        <w:pStyle w:val="ListParagraph"/>
        <w:numPr>
          <w:ilvl w:val="0"/>
          <w:numId w:val="3"/>
        </w:numPr>
        <w:spacing w:after="0" w:line="240" w:lineRule="auto"/>
        <w:rPr>
          <w:rFonts w:ascii="Times New Roman" w:hAnsi="Times New Roman" w:cs="Times New Roman"/>
          <w:lang w:val="sr-Latn-RS"/>
        </w:rPr>
      </w:pPr>
      <w:r>
        <w:rPr>
          <w:rFonts w:ascii="Times New Roman" w:hAnsi="Times New Roman" w:cs="Times New Roman"/>
          <w:lang w:val="sr-Latn-RS"/>
        </w:rPr>
        <w:t>Zemljišta u KO</w:t>
      </w:r>
    </w:p>
    <w:p w14:paraId="2A924218" w14:textId="77777777" w:rsidR="00FD3F1F" w:rsidRDefault="00FD3F1F" w:rsidP="00FD3F1F">
      <w:pPr>
        <w:pStyle w:val="ListParagraph"/>
        <w:numPr>
          <w:ilvl w:val="0"/>
          <w:numId w:val="3"/>
        </w:numPr>
        <w:spacing w:after="0" w:line="240" w:lineRule="auto"/>
        <w:rPr>
          <w:rFonts w:ascii="Times New Roman" w:hAnsi="Times New Roman" w:cs="Times New Roman"/>
          <w:lang w:val="sr-Latn-RS"/>
        </w:rPr>
      </w:pPr>
      <w:r>
        <w:rPr>
          <w:rFonts w:ascii="Times New Roman" w:hAnsi="Times New Roman" w:cs="Times New Roman"/>
          <w:lang w:val="sr-Latn-RS"/>
        </w:rPr>
        <w:t>Savremene oprema za proizvodnju i preradu rude</w:t>
      </w:r>
    </w:p>
    <w:p w14:paraId="47FE637E" w14:textId="77777777" w:rsidR="00FD3F1F" w:rsidRDefault="00FD3F1F" w:rsidP="00FD3F1F">
      <w:pPr>
        <w:pStyle w:val="ListParagraph"/>
        <w:numPr>
          <w:ilvl w:val="0"/>
          <w:numId w:val="3"/>
        </w:numPr>
        <w:spacing w:after="0" w:line="240" w:lineRule="auto"/>
        <w:rPr>
          <w:rFonts w:ascii="Times New Roman" w:hAnsi="Times New Roman" w:cs="Times New Roman"/>
          <w:lang w:val="sr-Latn-RS"/>
        </w:rPr>
      </w:pPr>
      <w:r>
        <w:rPr>
          <w:rFonts w:ascii="Times New Roman" w:hAnsi="Times New Roman" w:cs="Times New Roman"/>
          <w:lang w:val="sr-Latn-RS"/>
        </w:rPr>
        <w:t>Ostale opreme</w:t>
      </w:r>
    </w:p>
    <w:p w14:paraId="053BAB46" w14:textId="77777777" w:rsidR="00FD3F1F" w:rsidRDefault="00FD3F1F" w:rsidP="00FD3F1F">
      <w:pPr>
        <w:pStyle w:val="ListParagraph"/>
        <w:numPr>
          <w:ilvl w:val="0"/>
          <w:numId w:val="3"/>
        </w:numPr>
        <w:spacing w:after="0" w:line="240" w:lineRule="auto"/>
        <w:rPr>
          <w:rFonts w:ascii="Times New Roman" w:hAnsi="Times New Roman" w:cs="Times New Roman"/>
          <w:lang w:val="sr-Latn-RS"/>
        </w:rPr>
      </w:pPr>
      <w:r>
        <w:rPr>
          <w:rFonts w:ascii="Times New Roman" w:hAnsi="Times New Roman" w:cs="Times New Roman"/>
          <w:lang w:val="sr-Latn-RS"/>
        </w:rPr>
        <w:t>Stečenih prava</w:t>
      </w:r>
    </w:p>
    <w:p w14:paraId="5D264F61" w14:textId="77777777" w:rsidR="00FD3F1F" w:rsidRDefault="00FD3F1F" w:rsidP="00FD3F1F">
      <w:pPr>
        <w:pStyle w:val="ListParagraph"/>
        <w:spacing w:after="0" w:line="240" w:lineRule="auto"/>
        <w:rPr>
          <w:rFonts w:ascii="Times New Roman" w:hAnsi="Times New Roman" w:cs="Times New Roman"/>
          <w:lang w:val="sr-Latn-RS"/>
        </w:rPr>
      </w:pPr>
    </w:p>
    <w:p w14:paraId="21C029DC" w14:textId="422EA02C" w:rsidR="00FD3F1F" w:rsidRDefault="00FD3F1F" w:rsidP="00FD3F1F">
      <w:pPr>
        <w:spacing w:after="0" w:line="240" w:lineRule="auto"/>
        <w:jc w:val="both"/>
        <w:rPr>
          <w:rFonts w:ascii="Times New Roman" w:hAnsi="Times New Roman" w:cs="Times New Roman"/>
          <w:lang w:val="sr-Latn-RS"/>
        </w:rPr>
      </w:pPr>
      <w:r>
        <w:rPr>
          <w:rFonts w:ascii="Times New Roman" w:hAnsi="Times New Roman" w:cs="Times New Roman"/>
          <w:lang w:val="sr-Latn-RS"/>
        </w:rPr>
        <w:t>Predmet prodaje čini imovina koja je detaljno prikazana u proceni izvršenoj o</w:t>
      </w:r>
      <w:r w:rsidRPr="00DB0210">
        <w:rPr>
          <w:rFonts w:ascii="Times New Roman" w:hAnsi="Times New Roman" w:cs="Times New Roman"/>
          <w:lang w:val="sr-Latn-RS"/>
        </w:rPr>
        <w:t>d strane Društva za poslovno savetovanje BDO Business Advisory d.o.o. Beograd, na dan 29.02.2024. godine</w:t>
      </w:r>
      <w:r>
        <w:rPr>
          <w:rFonts w:ascii="Times New Roman" w:hAnsi="Times New Roman" w:cs="Times New Roman"/>
          <w:lang w:val="sr-Latn-RS"/>
        </w:rPr>
        <w:t>.</w:t>
      </w:r>
    </w:p>
    <w:p w14:paraId="6412ACCB" w14:textId="77777777" w:rsidR="00FD3F1F" w:rsidRDefault="00FD3F1F" w:rsidP="00FD3F1F">
      <w:pPr>
        <w:spacing w:after="0" w:line="240" w:lineRule="auto"/>
        <w:jc w:val="both"/>
        <w:rPr>
          <w:rFonts w:ascii="Times New Roman" w:hAnsi="Times New Roman" w:cs="Times New Roman"/>
          <w:lang w:val="sr-Latn-RS"/>
        </w:rPr>
      </w:pPr>
    </w:p>
    <w:p w14:paraId="3B7BD9B6" w14:textId="77777777" w:rsidR="00FD3F1F" w:rsidRPr="006F2B7E" w:rsidRDefault="00FD3F1F" w:rsidP="00FD3F1F">
      <w:pPr>
        <w:spacing w:after="0" w:line="240" w:lineRule="auto"/>
        <w:jc w:val="both"/>
        <w:rPr>
          <w:rFonts w:ascii="Times New Roman" w:hAnsi="Times New Roman" w:cs="Times New Roman"/>
          <w:lang w:val="sr-Latn-RS"/>
        </w:rPr>
      </w:pPr>
      <w:r w:rsidRPr="006F2B7E">
        <w:rPr>
          <w:rFonts w:ascii="Times New Roman" w:hAnsi="Times New Roman" w:cs="Times New Roman"/>
          <w:lang w:val="sr-Latn-RS"/>
        </w:rPr>
        <w:t>Svi sudski postupci u kojima je stečajni dužnik stranka, nisu predmet kupovine i ostaju na stečajnoj masi. Pored toga, imovina za koju je u tim sudskim postupcima određena zabrana prodaje, takođe nije predmet izvršene procene odnosno nije predmet prodaje stečajnog dužnika kao pravnog lica.</w:t>
      </w:r>
    </w:p>
    <w:p w14:paraId="195BFF86" w14:textId="77777777" w:rsidR="00FD3F1F" w:rsidRPr="00DB0210" w:rsidRDefault="00FD3F1F" w:rsidP="00FD3F1F">
      <w:pPr>
        <w:spacing w:after="0" w:line="240" w:lineRule="auto"/>
        <w:jc w:val="both"/>
        <w:rPr>
          <w:rFonts w:ascii="Times New Roman" w:hAnsi="Times New Roman" w:cs="Times New Roman"/>
          <w:lang w:val="sr-Latn-RS"/>
        </w:rPr>
      </w:pPr>
    </w:p>
    <w:p w14:paraId="6B7414D1" w14:textId="77777777" w:rsidR="00FD3F1F" w:rsidRDefault="00FD3F1F" w:rsidP="00FD3F1F">
      <w:pPr>
        <w:spacing w:after="0" w:line="240" w:lineRule="auto"/>
        <w:rPr>
          <w:rFonts w:ascii="Times New Roman" w:hAnsi="Times New Roman" w:cs="Times New Roman"/>
          <w:lang w:val="sr-Latn-RS"/>
        </w:rPr>
      </w:pPr>
      <w:r>
        <w:rPr>
          <w:rFonts w:ascii="Times New Roman" w:hAnsi="Times New Roman" w:cs="Times New Roman"/>
          <w:lang w:val="sr-Latn-RS"/>
        </w:rPr>
        <w:t>Koncern Farmakom M.B Šabac Rudnik „Lece“ d.o.o Šabac – u stečaju ima pretežnu delatnost pravnog prethodnika stečajnog dužnika:</w:t>
      </w:r>
    </w:p>
    <w:p w14:paraId="5F4F9920" w14:textId="77777777" w:rsidR="00FD3F1F" w:rsidRDefault="00FD3F1F" w:rsidP="00FD3F1F">
      <w:pPr>
        <w:spacing w:after="0" w:line="240" w:lineRule="auto"/>
        <w:rPr>
          <w:rFonts w:ascii="Times New Roman" w:hAnsi="Times New Roman" w:cs="Times New Roman"/>
          <w:lang w:val="sr-Latn-RS"/>
        </w:rPr>
      </w:pPr>
    </w:p>
    <w:p w14:paraId="0BB23C91" w14:textId="77777777" w:rsidR="00FD3F1F" w:rsidRDefault="00FD3F1F" w:rsidP="00FD3F1F">
      <w:pPr>
        <w:pStyle w:val="ListParagraph"/>
        <w:numPr>
          <w:ilvl w:val="0"/>
          <w:numId w:val="4"/>
        </w:numPr>
        <w:spacing w:after="0" w:line="240" w:lineRule="auto"/>
        <w:rPr>
          <w:rFonts w:ascii="Times New Roman" w:hAnsi="Times New Roman" w:cs="Times New Roman"/>
          <w:lang w:val="sr-Latn-RS"/>
        </w:rPr>
      </w:pPr>
      <w:r>
        <w:rPr>
          <w:rFonts w:ascii="Times New Roman" w:hAnsi="Times New Roman" w:cs="Times New Roman"/>
          <w:lang w:val="sr-Latn-RS"/>
        </w:rPr>
        <w:t>Eksploatacija ruda ostalih crnih, obojenih, plemenitih i drugih metala .</w:t>
      </w:r>
    </w:p>
    <w:p w14:paraId="4FCA3548" w14:textId="77777777" w:rsidR="00FD3F1F" w:rsidRPr="00D13B7D" w:rsidRDefault="00FD3F1F" w:rsidP="00FD3F1F">
      <w:pPr>
        <w:pStyle w:val="ListParagraph"/>
        <w:numPr>
          <w:ilvl w:val="0"/>
          <w:numId w:val="4"/>
        </w:numPr>
        <w:spacing w:after="0" w:line="240" w:lineRule="auto"/>
        <w:rPr>
          <w:rFonts w:ascii="Times New Roman" w:hAnsi="Times New Roman" w:cs="Times New Roman"/>
          <w:lang w:val="sr-Latn-RS"/>
        </w:rPr>
      </w:pPr>
      <w:r>
        <w:rPr>
          <w:rFonts w:ascii="Times New Roman" w:hAnsi="Times New Roman" w:cs="Times New Roman"/>
          <w:lang w:val="sr-Latn-RS"/>
        </w:rPr>
        <w:t>MB stečajnog dužnika:17289446, PIB stečajnog dužnika: 102767798.</w:t>
      </w:r>
    </w:p>
    <w:p w14:paraId="6EC31D99" w14:textId="77777777" w:rsidR="00FD3F1F" w:rsidRDefault="00FD3F1F" w:rsidP="00FD3F1F">
      <w:pPr>
        <w:spacing w:after="0" w:line="240" w:lineRule="auto"/>
        <w:jc w:val="both"/>
        <w:rPr>
          <w:rFonts w:ascii="Times New Roman" w:hAnsi="Times New Roman" w:cs="Times New Roman"/>
          <w:lang w:val="sr-Latn-RS"/>
        </w:rPr>
      </w:pPr>
    </w:p>
    <w:p w14:paraId="4E53792E" w14:textId="77777777"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Pravo na učešće u postupku prodaje imaju sva pravna i fizička lica koja:</w:t>
      </w:r>
    </w:p>
    <w:p w14:paraId="735CCAA0" w14:textId="77777777" w:rsidR="00FD3F1F" w:rsidRPr="00027D16" w:rsidRDefault="00FD3F1F" w:rsidP="00FD3F1F">
      <w:pPr>
        <w:spacing w:after="0" w:line="240" w:lineRule="auto"/>
        <w:jc w:val="both"/>
        <w:rPr>
          <w:rFonts w:ascii="Times New Roman" w:hAnsi="Times New Roman" w:cs="Times New Roman"/>
          <w:lang w:val="sr-Latn-RS"/>
        </w:rPr>
      </w:pPr>
    </w:p>
    <w:p w14:paraId="49D65210" w14:textId="3030995F" w:rsidR="00FD3F1F" w:rsidRPr="00DB0210" w:rsidRDefault="00FD3F1F" w:rsidP="00FD3F1F">
      <w:pPr>
        <w:pStyle w:val="ListParagraph"/>
        <w:numPr>
          <w:ilvl w:val="0"/>
          <w:numId w:val="2"/>
        </w:numPr>
        <w:spacing w:after="0" w:line="240" w:lineRule="auto"/>
        <w:jc w:val="both"/>
        <w:rPr>
          <w:rFonts w:ascii="Times New Roman" w:hAnsi="Times New Roman" w:cs="Times New Roman"/>
          <w:lang w:val="sr-Latn-RS"/>
        </w:rPr>
      </w:pPr>
      <w:r>
        <w:rPr>
          <w:rFonts w:ascii="Times New Roman" w:hAnsi="Times New Roman" w:cs="Times New Roman"/>
          <w:lang w:val="sr-Latn-RS"/>
        </w:rPr>
        <w:t>N</w:t>
      </w:r>
      <w:r w:rsidRPr="00462C50">
        <w:rPr>
          <w:rFonts w:ascii="Times New Roman" w:hAnsi="Times New Roman" w:cs="Times New Roman"/>
          <w:lang w:val="sr-Latn-RS"/>
        </w:rPr>
        <w:t xml:space="preserve">akon dobijanja profakture, izvrše </w:t>
      </w:r>
      <w:r>
        <w:rPr>
          <w:rFonts w:ascii="Times New Roman" w:hAnsi="Times New Roman" w:cs="Times New Roman"/>
          <w:lang w:val="sr-Latn-RS"/>
        </w:rPr>
        <w:t xml:space="preserve">u roku </w:t>
      </w:r>
      <w:r w:rsidRPr="00462C50">
        <w:rPr>
          <w:rFonts w:ascii="Times New Roman" w:hAnsi="Times New Roman" w:cs="Times New Roman"/>
          <w:lang w:val="sr-Latn-RS"/>
        </w:rPr>
        <w:t xml:space="preserve">uplatu radi otkupa prodajne dokumentacije u iznosu od </w:t>
      </w:r>
      <w:r w:rsidRPr="005B4ACA">
        <w:rPr>
          <w:rFonts w:ascii="Times New Roman" w:hAnsi="Times New Roman" w:cs="Times New Roman"/>
          <w:b/>
          <w:bCs/>
          <w:lang w:val="sr-Latn-RS"/>
        </w:rPr>
        <w:t>129.776.400</w:t>
      </w:r>
      <w:r w:rsidR="000F73AB" w:rsidRPr="005B4ACA">
        <w:rPr>
          <w:rFonts w:ascii="Times New Roman" w:hAnsi="Times New Roman" w:cs="Times New Roman"/>
          <w:b/>
          <w:bCs/>
          <w:lang w:val="sr-Latn-RS"/>
        </w:rPr>
        <w:t>,00</w:t>
      </w:r>
      <w:r w:rsidRPr="005B4ACA">
        <w:rPr>
          <w:rFonts w:ascii="Times New Roman" w:hAnsi="Times New Roman" w:cs="Times New Roman"/>
          <w:b/>
          <w:bCs/>
          <w:lang w:val="sr-Latn-RS"/>
        </w:rPr>
        <w:t xml:space="preserve"> rsd (sa pdv</w:t>
      </w:r>
      <w:r w:rsidR="002D2E68" w:rsidRPr="005B4ACA">
        <w:rPr>
          <w:rFonts w:ascii="Times New Roman" w:hAnsi="Times New Roman" w:cs="Times New Roman"/>
          <w:b/>
          <w:bCs/>
          <w:lang w:val="sr-Latn-RS"/>
        </w:rPr>
        <w:t>-om</w:t>
      </w:r>
      <w:r w:rsidRPr="005B4ACA">
        <w:rPr>
          <w:rFonts w:ascii="Times New Roman" w:hAnsi="Times New Roman" w:cs="Times New Roman"/>
          <w:b/>
          <w:bCs/>
          <w:lang w:val="sr-Latn-RS"/>
        </w:rPr>
        <w:t>)</w:t>
      </w:r>
      <w:r w:rsidR="005B4ACA">
        <w:rPr>
          <w:rFonts w:ascii="Times New Roman" w:hAnsi="Times New Roman" w:cs="Times New Roman"/>
          <w:lang w:val="sr-Latn-RS"/>
        </w:rPr>
        <w:t>.</w:t>
      </w:r>
      <w:r w:rsidRPr="00462C50">
        <w:rPr>
          <w:rFonts w:ascii="Times New Roman" w:hAnsi="Times New Roman" w:cs="Times New Roman"/>
          <w:lang w:val="sr-Latn-RS"/>
        </w:rPr>
        <w:t xml:space="preserve"> Rok za otkup prodajne dokumentacije je najkasnije do </w:t>
      </w:r>
      <w:r>
        <w:rPr>
          <w:rFonts w:ascii="Times New Roman" w:hAnsi="Times New Roman" w:cs="Times New Roman"/>
          <w:lang w:val="sr-Latn-RS"/>
        </w:rPr>
        <w:lastRenderedPageBreak/>
        <w:t xml:space="preserve">dana </w:t>
      </w:r>
      <w:r w:rsidRPr="00462C50">
        <w:rPr>
          <w:rFonts w:ascii="Times New Roman" w:hAnsi="Times New Roman" w:cs="Times New Roman"/>
          <w:lang w:val="sr-Latn-RS"/>
        </w:rPr>
        <w:t>12.08.2024.</w:t>
      </w:r>
      <w:r w:rsidR="002D2E68">
        <w:rPr>
          <w:rFonts w:ascii="Times New Roman" w:hAnsi="Times New Roman" w:cs="Times New Roman"/>
          <w:lang w:val="sr-Latn-RS"/>
        </w:rPr>
        <w:t xml:space="preserve"> </w:t>
      </w:r>
      <w:r w:rsidRPr="00462C50">
        <w:rPr>
          <w:rFonts w:ascii="Times New Roman" w:hAnsi="Times New Roman" w:cs="Times New Roman"/>
          <w:lang w:val="sr-Latn-RS"/>
        </w:rPr>
        <w:t xml:space="preserve">godine uključujući i </w:t>
      </w:r>
      <w:r>
        <w:rPr>
          <w:rFonts w:ascii="Times New Roman" w:hAnsi="Times New Roman" w:cs="Times New Roman"/>
          <w:lang w:val="sr-Latn-RS"/>
        </w:rPr>
        <w:t xml:space="preserve">na </w:t>
      </w:r>
      <w:r w:rsidRPr="00462C50">
        <w:rPr>
          <w:rFonts w:ascii="Times New Roman" w:hAnsi="Times New Roman" w:cs="Times New Roman"/>
          <w:lang w:val="sr-Latn-RS"/>
        </w:rPr>
        <w:t>naveden dan</w:t>
      </w:r>
      <w:r w:rsidR="002D2E68">
        <w:rPr>
          <w:rFonts w:ascii="Times New Roman" w:hAnsi="Times New Roman" w:cs="Times New Roman"/>
          <w:lang w:val="sr-Latn-RS"/>
        </w:rPr>
        <w:t xml:space="preserve"> </w:t>
      </w:r>
      <w:r w:rsidRPr="002D2E68">
        <w:rPr>
          <w:rFonts w:ascii="Times New Roman" w:hAnsi="Times New Roman" w:cs="Times New Roman"/>
          <w:i/>
          <w:iCs/>
          <w:lang w:val="sr-Latn-RS"/>
        </w:rPr>
        <w:t>(lice koje ne otkupi prodajnu dokumentaciju do navedenog dana ne može učestvovati u javnom nadmetanju).</w:t>
      </w:r>
    </w:p>
    <w:p w14:paraId="3E17060E" w14:textId="77777777" w:rsidR="00FD3F1F" w:rsidRPr="00462C50" w:rsidRDefault="00FD3F1F" w:rsidP="00FD3F1F">
      <w:pPr>
        <w:pStyle w:val="ListParagraph"/>
        <w:spacing w:after="0" w:line="240" w:lineRule="auto"/>
        <w:jc w:val="both"/>
        <w:rPr>
          <w:rFonts w:ascii="Times New Roman" w:hAnsi="Times New Roman" w:cs="Times New Roman"/>
          <w:lang w:val="sr-Latn-RS"/>
        </w:rPr>
      </w:pPr>
    </w:p>
    <w:p w14:paraId="1450238D" w14:textId="1DD523B6" w:rsidR="00FD3F1F" w:rsidRDefault="00FD3F1F" w:rsidP="00FD3F1F">
      <w:pPr>
        <w:pStyle w:val="ListParagraph"/>
        <w:spacing w:after="0" w:line="240" w:lineRule="auto"/>
        <w:jc w:val="both"/>
        <w:rPr>
          <w:rFonts w:ascii="Times New Roman" w:hAnsi="Times New Roman" w:cs="Times New Roman"/>
          <w:lang w:val="sr-Latn-RS"/>
        </w:rPr>
      </w:pPr>
      <w:r>
        <w:rPr>
          <w:rFonts w:ascii="Times New Roman" w:hAnsi="Times New Roman" w:cs="Times New Roman"/>
          <w:lang w:val="sr-Latn-RS"/>
        </w:rPr>
        <w:t xml:space="preserve">Profaktura, a po uplati iznosa u skladu sa navedenim i sama prodajna dokumenacija, se može preuzeti kod stečajnog  upravnika Ljiljane Jovanović u Šapcu, na adresi Stojana Novakovića 22/3 ili u prostorijama </w:t>
      </w:r>
      <w:r w:rsidR="00242E02">
        <w:rPr>
          <w:rFonts w:ascii="Times New Roman" w:hAnsi="Times New Roman" w:cs="Times New Roman"/>
          <w:lang w:val="sr-Latn-RS"/>
        </w:rPr>
        <w:t>stečajnog dužnika</w:t>
      </w:r>
      <w:r>
        <w:rPr>
          <w:rFonts w:ascii="Times New Roman" w:hAnsi="Times New Roman" w:cs="Times New Roman"/>
          <w:lang w:val="sr-Latn-RS"/>
        </w:rPr>
        <w:t xml:space="preserve"> u Lec</w:t>
      </w:r>
      <w:r w:rsidR="00242E02">
        <w:rPr>
          <w:rFonts w:ascii="Times New Roman" w:hAnsi="Times New Roman" w:cs="Times New Roman"/>
          <w:lang w:val="sr-Latn-RS"/>
        </w:rPr>
        <w:t>e</w:t>
      </w:r>
      <w:r>
        <w:rPr>
          <w:rFonts w:ascii="Times New Roman" w:hAnsi="Times New Roman" w:cs="Times New Roman"/>
          <w:lang w:val="sr-Latn-RS"/>
        </w:rPr>
        <w:t>u</w:t>
      </w:r>
      <w:r w:rsidR="002D2E68">
        <w:rPr>
          <w:rFonts w:ascii="Times New Roman" w:hAnsi="Times New Roman" w:cs="Times New Roman"/>
          <w:lang w:val="sr-Latn-RS"/>
        </w:rPr>
        <w:t>,</w:t>
      </w:r>
      <w:r>
        <w:rPr>
          <w:rFonts w:ascii="Times New Roman" w:hAnsi="Times New Roman" w:cs="Times New Roman"/>
          <w:lang w:val="sr-Latn-RS"/>
        </w:rPr>
        <w:t xml:space="preserve"> ul. Rudnički put bb. </w:t>
      </w:r>
    </w:p>
    <w:p w14:paraId="6170913E" w14:textId="77777777" w:rsidR="00FD3F1F" w:rsidRDefault="00FD3F1F" w:rsidP="00FD3F1F">
      <w:pPr>
        <w:pStyle w:val="ListParagraph"/>
        <w:spacing w:after="0" w:line="240" w:lineRule="auto"/>
        <w:jc w:val="both"/>
        <w:rPr>
          <w:rFonts w:ascii="Times New Roman" w:hAnsi="Times New Roman" w:cs="Times New Roman"/>
          <w:lang w:val="sr-Latn-RS"/>
        </w:rPr>
      </w:pPr>
    </w:p>
    <w:p w14:paraId="3680DA21" w14:textId="3DE675E1" w:rsidR="00FD3F1F" w:rsidRPr="00BA3AF0" w:rsidRDefault="00FD3F1F" w:rsidP="00FD3F1F">
      <w:pPr>
        <w:pStyle w:val="ListParagraph"/>
        <w:spacing w:after="0" w:line="240" w:lineRule="auto"/>
        <w:jc w:val="both"/>
        <w:rPr>
          <w:rFonts w:ascii="Times New Roman" w:hAnsi="Times New Roman" w:cs="Times New Roman"/>
          <w:lang w:val="sr-Latn-RS"/>
        </w:rPr>
      </w:pPr>
      <w:r w:rsidRPr="00BA3AF0">
        <w:rPr>
          <w:rFonts w:ascii="Times New Roman" w:hAnsi="Times New Roman" w:cs="Times New Roman"/>
          <w:lang w:val="sr-Latn-RS"/>
        </w:rPr>
        <w:t>Lice koje do navedenog datuma otkupi prodajnu dokumentaciju će moći da obiđe Stečajnog dužnika,</w:t>
      </w:r>
      <w:r>
        <w:rPr>
          <w:rFonts w:ascii="Times New Roman" w:hAnsi="Times New Roman" w:cs="Times New Roman"/>
          <w:lang w:val="sr-Latn-RS"/>
        </w:rPr>
        <w:t xml:space="preserve"> na adresi </w:t>
      </w:r>
      <w:r w:rsidRPr="00242E02">
        <w:rPr>
          <w:rFonts w:ascii="Times New Roman" w:hAnsi="Times New Roman" w:cs="Times New Roman"/>
          <w:lang w:val="sr-Latn-RS"/>
        </w:rPr>
        <w:t>Lece, opština Medveđa, ul. Rudnički put bb</w:t>
      </w:r>
      <w:r w:rsidRPr="00BA3AF0">
        <w:rPr>
          <w:rFonts w:ascii="Times New Roman" w:hAnsi="Times New Roman" w:cs="Times New Roman"/>
          <w:lang w:val="sr-Latn-RS"/>
        </w:rPr>
        <w:t xml:space="preserve"> u periodu od 14.08.2024.godine do 21.08.2024.godine radnim danima u periodu od 10:00 do 16:00</w:t>
      </w:r>
      <w:r w:rsidR="000F73AB">
        <w:rPr>
          <w:rFonts w:ascii="Times New Roman" w:hAnsi="Times New Roman" w:cs="Times New Roman"/>
          <w:lang w:val="sr-Latn-RS"/>
        </w:rPr>
        <w:t xml:space="preserve"> časova</w:t>
      </w:r>
      <w:r w:rsidRPr="00BA3AF0">
        <w:rPr>
          <w:rFonts w:ascii="Times New Roman" w:hAnsi="Times New Roman" w:cs="Times New Roman"/>
          <w:lang w:val="sr-Latn-RS"/>
        </w:rPr>
        <w:t xml:space="preserve">. Tačan termin obilaska će biti prethodno dogovoren sa stečajnim upravnikom. Stečajni upravnik će uz prodajnu dokumentaciju obezbediti i </w:t>
      </w:r>
      <w:r w:rsidR="000F73AB">
        <w:rPr>
          <w:rFonts w:ascii="Times New Roman" w:hAnsi="Times New Roman" w:cs="Times New Roman"/>
          <w:lang w:val="sr-Latn-RS"/>
        </w:rPr>
        <w:t xml:space="preserve">bezbedonosna </w:t>
      </w:r>
      <w:r w:rsidRPr="00BA3AF0">
        <w:rPr>
          <w:rFonts w:ascii="Times New Roman" w:hAnsi="Times New Roman" w:cs="Times New Roman"/>
          <w:lang w:val="sr-Latn-RS"/>
        </w:rPr>
        <w:t>pravila u vezi sa obilaskom stečajnog dužnika, a obzirom na specifičnu delatnost stečajnog dužnika</w:t>
      </w:r>
      <w:r>
        <w:rPr>
          <w:rFonts w:ascii="Times New Roman" w:hAnsi="Times New Roman" w:cs="Times New Roman"/>
          <w:lang w:val="sr-Latn-RS"/>
        </w:rPr>
        <w:t>.</w:t>
      </w:r>
    </w:p>
    <w:p w14:paraId="271BFD1A" w14:textId="77777777" w:rsidR="00FD3F1F" w:rsidRPr="00027D16" w:rsidRDefault="00FD3F1F" w:rsidP="00FD3F1F">
      <w:pPr>
        <w:spacing w:after="0" w:line="240" w:lineRule="auto"/>
        <w:jc w:val="both"/>
        <w:rPr>
          <w:rFonts w:ascii="Times New Roman" w:hAnsi="Times New Roman" w:cs="Times New Roman"/>
          <w:lang w:val="sr-Latn-RS"/>
        </w:rPr>
      </w:pPr>
    </w:p>
    <w:p w14:paraId="77C9A223" w14:textId="1C41B6E9" w:rsidR="00FD3F1F" w:rsidRPr="006967DF" w:rsidRDefault="00FD3F1F" w:rsidP="00FD3F1F">
      <w:pPr>
        <w:pStyle w:val="ListParagraph"/>
        <w:numPr>
          <w:ilvl w:val="0"/>
          <w:numId w:val="2"/>
        </w:numPr>
        <w:spacing w:after="0" w:line="240" w:lineRule="auto"/>
        <w:jc w:val="both"/>
        <w:rPr>
          <w:rFonts w:ascii="Times New Roman" w:hAnsi="Times New Roman" w:cs="Times New Roman"/>
          <w:b/>
          <w:bCs/>
          <w:lang w:val="sr-Latn-RS"/>
        </w:rPr>
      </w:pPr>
      <w:r>
        <w:rPr>
          <w:rFonts w:ascii="Times New Roman" w:hAnsi="Times New Roman" w:cs="Times New Roman"/>
          <w:lang w:val="sr-Latn-RS"/>
        </w:rPr>
        <w:t>U</w:t>
      </w:r>
      <w:r w:rsidRPr="00462C50">
        <w:rPr>
          <w:rFonts w:ascii="Times New Roman" w:hAnsi="Times New Roman" w:cs="Times New Roman"/>
          <w:lang w:val="sr-Latn-RS"/>
        </w:rPr>
        <w:t xml:space="preserve">plate depozit na tekući račun stečajnog dužnika br: </w:t>
      </w:r>
      <w:r w:rsidRPr="00462C50">
        <w:rPr>
          <w:rFonts w:ascii="Times New Roman" w:hAnsi="Times New Roman" w:cs="Times New Roman"/>
          <w:b/>
          <w:bCs/>
          <w:lang w:val="sr-Latn-RS"/>
        </w:rPr>
        <w:t>170-0030033180000-03</w:t>
      </w:r>
      <w:r w:rsidRPr="00462C50">
        <w:rPr>
          <w:rFonts w:ascii="Times New Roman" w:hAnsi="Times New Roman" w:cs="Times New Roman"/>
          <w:lang w:val="sr-Latn-RS"/>
        </w:rPr>
        <w:t xml:space="preserve"> kod </w:t>
      </w:r>
      <w:r w:rsidRPr="00462C50">
        <w:rPr>
          <w:rFonts w:ascii="Times New Roman" w:hAnsi="Times New Roman" w:cs="Times New Roman"/>
          <w:b/>
          <w:bCs/>
          <w:lang w:val="sr-Latn-RS"/>
        </w:rPr>
        <w:t>UniCredit Bank</w:t>
      </w:r>
      <w:r w:rsidRPr="00462C50">
        <w:rPr>
          <w:rFonts w:ascii="Times New Roman" w:hAnsi="Times New Roman" w:cs="Times New Roman"/>
          <w:lang w:val="sr-Latn-RS"/>
        </w:rPr>
        <w:t xml:space="preserve"> </w:t>
      </w:r>
      <w:r w:rsidRPr="00462C50">
        <w:rPr>
          <w:rFonts w:ascii="Times New Roman" w:hAnsi="Times New Roman" w:cs="Times New Roman"/>
          <w:b/>
          <w:bCs/>
          <w:lang w:val="sr-Latn-RS"/>
        </w:rPr>
        <w:t>Srbija A.D.,</w:t>
      </w:r>
      <w:r w:rsidRPr="00462C50">
        <w:rPr>
          <w:rFonts w:ascii="Times New Roman" w:hAnsi="Times New Roman" w:cs="Times New Roman"/>
          <w:lang w:val="sr-Latn-RS"/>
        </w:rPr>
        <w:t xml:space="preserve"> ili polože neopozivu </w:t>
      </w:r>
      <w:r w:rsidRPr="006967DF">
        <w:rPr>
          <w:rFonts w:ascii="Times New Roman" w:hAnsi="Times New Roman" w:cs="Times New Roman"/>
          <w:lang w:val="sr-Latn-RS"/>
        </w:rPr>
        <w:t>prvoklasnu bankarsku garanciju</w:t>
      </w:r>
      <w:r w:rsidR="006A132D">
        <w:rPr>
          <w:rFonts w:ascii="Times New Roman" w:hAnsi="Times New Roman" w:cs="Times New Roman"/>
          <w:b/>
          <w:bCs/>
          <w:lang w:val="sr-Latn-RS"/>
        </w:rPr>
        <w:t>,</w:t>
      </w:r>
      <w:r w:rsidRPr="00462C50">
        <w:rPr>
          <w:rFonts w:ascii="Times New Roman" w:hAnsi="Times New Roman" w:cs="Times New Roman"/>
          <w:lang w:val="sr-Latn-RS"/>
        </w:rPr>
        <w:t xml:space="preserve"> najkasnije 3 dana pre </w:t>
      </w:r>
      <w:r w:rsidR="006967DF">
        <w:rPr>
          <w:rFonts w:ascii="Times New Roman" w:hAnsi="Times New Roman" w:cs="Times New Roman"/>
          <w:lang w:val="sr-Latn-RS"/>
        </w:rPr>
        <w:t xml:space="preserve">dana </w:t>
      </w:r>
      <w:r w:rsidRPr="00462C50">
        <w:rPr>
          <w:rFonts w:ascii="Times New Roman" w:hAnsi="Times New Roman" w:cs="Times New Roman"/>
          <w:lang w:val="sr-Latn-RS"/>
        </w:rPr>
        <w:t>održavanja prodaje</w:t>
      </w:r>
      <w:r w:rsidR="006967DF">
        <w:rPr>
          <w:rFonts w:ascii="Times New Roman" w:hAnsi="Times New Roman" w:cs="Times New Roman"/>
          <w:lang w:val="sr-Latn-RS"/>
        </w:rPr>
        <w:t xml:space="preserve"> (dana 23.08.2024 godine)</w:t>
      </w:r>
      <w:r>
        <w:rPr>
          <w:rFonts w:ascii="Times New Roman" w:hAnsi="Times New Roman" w:cs="Times New Roman"/>
          <w:lang w:val="sr-Latn-RS"/>
        </w:rPr>
        <w:t>,</w:t>
      </w:r>
      <w:r w:rsidRPr="00462C50">
        <w:rPr>
          <w:rFonts w:ascii="Times New Roman" w:hAnsi="Times New Roman" w:cs="Times New Roman"/>
          <w:lang w:val="sr-Latn-RS"/>
        </w:rPr>
        <w:t xml:space="preserve"> </w:t>
      </w:r>
      <w:r w:rsidR="00242E02">
        <w:rPr>
          <w:rFonts w:ascii="Times New Roman" w:hAnsi="Times New Roman" w:cs="Times New Roman"/>
          <w:lang w:val="sr-Latn-RS"/>
        </w:rPr>
        <w:t xml:space="preserve">koja bankarska garancije je </w:t>
      </w:r>
      <w:r w:rsidR="00242E02" w:rsidRPr="00462C50">
        <w:rPr>
          <w:rFonts w:ascii="Times New Roman" w:hAnsi="Times New Roman" w:cs="Times New Roman"/>
          <w:lang w:val="sr-Latn-RS"/>
        </w:rPr>
        <w:t>naplativ</w:t>
      </w:r>
      <w:r w:rsidR="00242E02">
        <w:rPr>
          <w:rFonts w:ascii="Times New Roman" w:hAnsi="Times New Roman" w:cs="Times New Roman"/>
          <w:lang w:val="sr-Latn-RS"/>
        </w:rPr>
        <w:t>a</w:t>
      </w:r>
      <w:r w:rsidR="00242E02" w:rsidRPr="00462C50">
        <w:rPr>
          <w:rFonts w:ascii="Times New Roman" w:hAnsi="Times New Roman" w:cs="Times New Roman"/>
          <w:lang w:val="sr-Latn-RS"/>
        </w:rPr>
        <w:t xml:space="preserve"> na prvi poziv</w:t>
      </w:r>
      <w:r w:rsidR="006967DF">
        <w:rPr>
          <w:rFonts w:ascii="Times New Roman" w:hAnsi="Times New Roman" w:cs="Times New Roman"/>
          <w:lang w:val="sr-Latn-RS"/>
        </w:rPr>
        <w:t>.</w:t>
      </w:r>
    </w:p>
    <w:p w14:paraId="0A8F27DA" w14:textId="77777777" w:rsidR="006967DF" w:rsidRPr="00921076" w:rsidRDefault="006967DF" w:rsidP="006967DF">
      <w:pPr>
        <w:pStyle w:val="ListParagraph"/>
        <w:spacing w:after="0" w:line="240" w:lineRule="auto"/>
        <w:jc w:val="both"/>
        <w:rPr>
          <w:rFonts w:ascii="Times New Roman" w:hAnsi="Times New Roman" w:cs="Times New Roman"/>
          <w:b/>
          <w:bCs/>
          <w:lang w:val="sr-Latn-RS"/>
        </w:rPr>
      </w:pPr>
    </w:p>
    <w:p w14:paraId="0D5E14CD" w14:textId="526D568B" w:rsidR="00FD3F1F" w:rsidRPr="00921076" w:rsidRDefault="006967DF" w:rsidP="00FD3F1F">
      <w:pPr>
        <w:pStyle w:val="ListParagraph"/>
        <w:spacing w:after="0" w:line="240" w:lineRule="auto"/>
        <w:jc w:val="both"/>
        <w:rPr>
          <w:rFonts w:ascii="Times New Roman" w:hAnsi="Times New Roman" w:cs="Times New Roman"/>
          <w:b/>
          <w:bCs/>
          <w:lang w:val="sr-Latn-RS"/>
        </w:rPr>
      </w:pPr>
      <w:r>
        <w:rPr>
          <w:rFonts w:ascii="Times New Roman" w:hAnsi="Times New Roman" w:cs="Times New Roman"/>
          <w:lang w:val="sr-Latn-RS"/>
        </w:rPr>
        <w:t>Dakle, r</w:t>
      </w:r>
      <w:r w:rsidR="00FD3F1F" w:rsidRPr="00921076">
        <w:rPr>
          <w:rFonts w:ascii="Times New Roman" w:hAnsi="Times New Roman" w:cs="Times New Roman"/>
          <w:lang w:val="sr-Latn-RS"/>
        </w:rPr>
        <w:t>ok za uplatu depozita je najkasnije do dana 23.08.2024. godine uključujući i na naveden dan.</w:t>
      </w:r>
      <w:r>
        <w:rPr>
          <w:rFonts w:ascii="Times New Roman" w:hAnsi="Times New Roman" w:cs="Times New Roman"/>
          <w:lang w:val="sr-Latn-RS"/>
        </w:rPr>
        <w:t xml:space="preserve"> </w:t>
      </w:r>
      <w:r w:rsidR="00FD3F1F" w:rsidRPr="00921076">
        <w:rPr>
          <w:rFonts w:ascii="Times New Roman" w:hAnsi="Times New Roman" w:cs="Times New Roman"/>
          <w:lang w:val="sr-Latn-RS"/>
        </w:rPr>
        <w:t xml:space="preserve">Lice koje ne uplati depozit do navedenog dana ne može učestvovati u javnom nadmetanju. </w:t>
      </w:r>
    </w:p>
    <w:p w14:paraId="6D50A827" w14:textId="77777777" w:rsidR="00FD3F1F" w:rsidRDefault="00FD3F1F" w:rsidP="00FD3F1F">
      <w:pPr>
        <w:pStyle w:val="ListParagraph"/>
        <w:spacing w:after="0" w:line="240" w:lineRule="auto"/>
        <w:jc w:val="both"/>
        <w:rPr>
          <w:rFonts w:ascii="Times New Roman" w:hAnsi="Times New Roman" w:cs="Times New Roman"/>
          <w:lang w:val="sr-Latn-RS"/>
        </w:rPr>
      </w:pPr>
    </w:p>
    <w:p w14:paraId="6F8CACCB" w14:textId="66379A34" w:rsidR="006967DF" w:rsidRDefault="006967DF" w:rsidP="006967DF">
      <w:pPr>
        <w:ind w:left="720"/>
        <w:jc w:val="both"/>
      </w:pPr>
      <w:r>
        <w:rPr>
          <w:rFonts w:ascii="Times New Roman" w:hAnsi="Times New Roman" w:cs="Times New Roman"/>
          <w:lang w:val="sr-Latn-RS"/>
        </w:rPr>
        <w:t xml:space="preserve">U </w:t>
      </w:r>
      <w:r w:rsidRPr="00462C50">
        <w:rPr>
          <w:rFonts w:ascii="Times New Roman" w:hAnsi="Times New Roman" w:cs="Times New Roman"/>
          <w:lang w:val="sr-Latn-RS"/>
        </w:rPr>
        <w:t>slučaju da se kao depozit položi prvoklasna bankarska garancija, original iste se radi provere mora dostaviti isključivo-lično stečajnom upravniku na adresi</w:t>
      </w:r>
      <w:r>
        <w:rPr>
          <w:rFonts w:ascii="Times New Roman" w:hAnsi="Times New Roman" w:cs="Times New Roman"/>
          <w:lang w:val="sr-Latn-RS"/>
        </w:rPr>
        <w:t xml:space="preserve"> Ljiljana Jovanović Ul. Stojana Novakovića  22/3 Šabac,</w:t>
      </w:r>
      <w:r w:rsidRPr="00462C50">
        <w:rPr>
          <w:rFonts w:ascii="Times New Roman" w:hAnsi="Times New Roman" w:cs="Times New Roman"/>
          <w:lang w:val="sr-Latn-RS"/>
        </w:rPr>
        <w:t xml:space="preserve"> kancelarija br.</w:t>
      </w:r>
      <w:r>
        <w:rPr>
          <w:rFonts w:ascii="Times New Roman" w:hAnsi="Times New Roman" w:cs="Times New Roman"/>
          <w:lang w:val="sr-Latn-RS"/>
        </w:rPr>
        <w:t xml:space="preserve">1 </w:t>
      </w:r>
      <w:r w:rsidRPr="00462C50">
        <w:rPr>
          <w:rFonts w:ascii="Times New Roman" w:hAnsi="Times New Roman" w:cs="Times New Roman"/>
          <w:lang w:val="sr-Latn-RS"/>
        </w:rPr>
        <w:t xml:space="preserve">najkasnije </w:t>
      </w:r>
      <w:r>
        <w:rPr>
          <w:rFonts w:ascii="Times New Roman" w:hAnsi="Times New Roman" w:cs="Times New Roman"/>
          <w:lang w:val="sr-Latn-RS"/>
        </w:rPr>
        <w:t>dana</w:t>
      </w:r>
      <w:r w:rsidRPr="00462C50">
        <w:rPr>
          <w:rFonts w:ascii="Times New Roman" w:hAnsi="Times New Roman" w:cs="Times New Roman"/>
          <w:lang w:val="sr-Latn-RS"/>
        </w:rPr>
        <w:t xml:space="preserve"> </w:t>
      </w:r>
      <w:r>
        <w:rPr>
          <w:rFonts w:ascii="Times New Roman" w:hAnsi="Times New Roman" w:cs="Times New Roman"/>
          <w:lang w:val="sr-Latn-RS"/>
        </w:rPr>
        <w:t>23.08.2024.</w:t>
      </w:r>
      <w:r w:rsidRPr="00462C50">
        <w:rPr>
          <w:rFonts w:ascii="Times New Roman" w:hAnsi="Times New Roman" w:cs="Times New Roman"/>
          <w:lang w:val="sr-Latn-RS"/>
        </w:rPr>
        <w:t xml:space="preserve"> godine do </w:t>
      </w:r>
      <w:r>
        <w:rPr>
          <w:rFonts w:ascii="Times New Roman" w:hAnsi="Times New Roman" w:cs="Times New Roman"/>
          <w:lang w:val="sr-Latn-RS"/>
        </w:rPr>
        <w:t>12:00</w:t>
      </w:r>
      <w:r w:rsidRPr="00462C50">
        <w:rPr>
          <w:rFonts w:ascii="Times New Roman" w:hAnsi="Times New Roman" w:cs="Times New Roman"/>
          <w:lang w:val="sr-Latn-RS"/>
        </w:rPr>
        <w:t xml:space="preserve"> časova po beogradskom vremenu. Bankarska garancija mora imati rok važenja do </w:t>
      </w:r>
      <w:r>
        <w:rPr>
          <w:rFonts w:ascii="Times New Roman" w:hAnsi="Times New Roman" w:cs="Times New Roman"/>
          <w:lang w:val="sr-Latn-RS"/>
        </w:rPr>
        <w:t>26.11.2024</w:t>
      </w:r>
      <w:r w:rsidRPr="00462C50">
        <w:rPr>
          <w:rFonts w:ascii="Times New Roman" w:hAnsi="Times New Roman" w:cs="Times New Roman"/>
          <w:lang w:val="sr-Latn-RS"/>
        </w:rPr>
        <w:t>. godine. U obzir će se uzeti samo bankarske garancije koje pristignu na naznačenu adresu u naznačeno vreme i sa naznačenim rokom važenja</w:t>
      </w:r>
      <w:r w:rsidRPr="006967DF">
        <w:rPr>
          <w:rFonts w:ascii="Times New Roman" w:hAnsi="Times New Roman" w:cs="Times New Roman"/>
          <w:lang w:val="sr-Latn-RS"/>
        </w:rPr>
        <w:t>, a ukoliko je garanciju izdala inostrana banka</w:t>
      </w:r>
      <w:r>
        <w:rPr>
          <w:rFonts w:ascii="Times New Roman" w:hAnsi="Times New Roman" w:cs="Times New Roman"/>
          <w:lang w:val="sr-Latn-RS"/>
        </w:rPr>
        <w:t>,</w:t>
      </w:r>
      <w:r w:rsidRPr="006967DF">
        <w:rPr>
          <w:rFonts w:ascii="Times New Roman" w:hAnsi="Times New Roman" w:cs="Times New Roman"/>
          <w:lang w:val="sr-Latn-RS"/>
        </w:rPr>
        <w:t xml:space="preserve"> bank</w:t>
      </w:r>
      <w:r w:rsidR="002D2E68">
        <w:rPr>
          <w:rFonts w:ascii="Times New Roman" w:hAnsi="Times New Roman" w:cs="Times New Roman"/>
          <w:lang w:val="sr-Latn-RS"/>
        </w:rPr>
        <w:t>a</w:t>
      </w:r>
      <w:r w:rsidRPr="006967DF">
        <w:rPr>
          <w:rFonts w:ascii="Times New Roman" w:hAnsi="Times New Roman" w:cs="Times New Roman"/>
          <w:lang w:val="sr-Latn-RS"/>
        </w:rPr>
        <w:t>rska garancija mora imati obaveznu konfirmaciju od strane domaće banke.</w:t>
      </w:r>
    </w:p>
    <w:p w14:paraId="4A4FDC66" w14:textId="72330C60" w:rsidR="00FD3F1F" w:rsidRPr="00BE3C28" w:rsidRDefault="00FD3F1F" w:rsidP="00FD3F1F">
      <w:pPr>
        <w:pStyle w:val="ListParagraph"/>
        <w:spacing w:after="0" w:line="240" w:lineRule="auto"/>
        <w:jc w:val="both"/>
        <w:rPr>
          <w:rFonts w:ascii="Times New Roman" w:hAnsi="Times New Roman" w:cs="Times New Roman"/>
          <w:b/>
          <w:bCs/>
          <w:lang w:val="sr-Latn-RS"/>
        </w:rPr>
      </w:pPr>
      <w:r w:rsidRPr="00462C50">
        <w:rPr>
          <w:rFonts w:ascii="Times New Roman" w:hAnsi="Times New Roman" w:cs="Times New Roman"/>
          <w:lang w:val="sr-Latn-RS"/>
        </w:rPr>
        <w:t xml:space="preserve">Procenjena vrednost stečajnog dužnika kao pravnog lica na dan 29.02.2024. godine iznosi </w:t>
      </w:r>
      <w:r w:rsidRPr="00462C50">
        <w:rPr>
          <w:rFonts w:ascii="Times New Roman" w:hAnsi="Times New Roman" w:cs="Times New Roman"/>
          <w:b/>
          <w:bCs/>
          <w:lang w:val="sr-Latn-RS"/>
        </w:rPr>
        <w:t xml:space="preserve">8.093.937.774,00 rsd. </w:t>
      </w:r>
      <w:r w:rsidRPr="00BE3C28">
        <w:rPr>
          <w:rFonts w:ascii="Times New Roman" w:hAnsi="Times New Roman" w:cs="Times New Roman"/>
          <w:lang w:val="sr-Latn-RS"/>
        </w:rPr>
        <w:t>Depozit za učešće u postupku prodaje javnim nadmetanjem iznosi 20% procenjene vrednosti stečajnog dužnika kao pravnog lica, tj:</w:t>
      </w:r>
      <w:r w:rsidRPr="00BE3C28">
        <w:rPr>
          <w:rFonts w:ascii="Times New Roman" w:hAnsi="Times New Roman" w:cs="Times New Roman"/>
          <w:b/>
          <w:bCs/>
          <w:lang w:val="sr-Latn-RS"/>
        </w:rPr>
        <w:t xml:space="preserve"> 1.618.787.554,80 rsd.</w:t>
      </w:r>
    </w:p>
    <w:p w14:paraId="41140EA4" w14:textId="776C82C0" w:rsidR="00FD3F1F" w:rsidRPr="00027D16" w:rsidRDefault="00FD3F1F" w:rsidP="00FD3F1F">
      <w:pPr>
        <w:spacing w:after="0" w:line="240" w:lineRule="auto"/>
        <w:jc w:val="both"/>
        <w:rPr>
          <w:rFonts w:ascii="Times New Roman" w:hAnsi="Times New Roman" w:cs="Times New Roman"/>
          <w:lang w:val="sr-Latn-RS"/>
        </w:rPr>
      </w:pPr>
    </w:p>
    <w:p w14:paraId="39827ED9" w14:textId="77777777" w:rsidR="00FD3F1F" w:rsidRPr="004F7198" w:rsidRDefault="00FD3F1F" w:rsidP="00FD3F1F">
      <w:pPr>
        <w:pStyle w:val="ListParagraph"/>
        <w:numPr>
          <w:ilvl w:val="0"/>
          <w:numId w:val="2"/>
        </w:numPr>
        <w:spacing w:after="0" w:line="240" w:lineRule="auto"/>
        <w:jc w:val="both"/>
        <w:rPr>
          <w:rFonts w:ascii="Times New Roman" w:hAnsi="Times New Roman" w:cs="Times New Roman"/>
          <w:lang w:val="sr-Latn-RS"/>
        </w:rPr>
      </w:pPr>
      <w:r>
        <w:rPr>
          <w:rFonts w:ascii="Times New Roman" w:hAnsi="Times New Roman" w:cs="Times New Roman"/>
          <w:lang w:val="sr-Latn-RS"/>
        </w:rPr>
        <w:t>P</w:t>
      </w:r>
      <w:r w:rsidRPr="004F7198">
        <w:rPr>
          <w:rFonts w:ascii="Times New Roman" w:hAnsi="Times New Roman" w:cs="Times New Roman"/>
          <w:lang w:val="sr-Latn-RS"/>
        </w:rPr>
        <w:t>otpišu izjavu o gubitku prava na povraćaj depozita pod određenim uslovima. Izjava čini sastavni deo prodajne dokumentacije.</w:t>
      </w:r>
    </w:p>
    <w:p w14:paraId="5E49196E" w14:textId="77777777" w:rsidR="00FD3F1F" w:rsidRDefault="00FD3F1F" w:rsidP="00FD3F1F">
      <w:pPr>
        <w:spacing w:after="0" w:line="240" w:lineRule="auto"/>
        <w:jc w:val="both"/>
        <w:rPr>
          <w:rFonts w:ascii="Times New Roman" w:hAnsi="Times New Roman" w:cs="Times New Roman"/>
          <w:lang w:val="sr-Latn-RS"/>
        </w:rPr>
      </w:pPr>
    </w:p>
    <w:p w14:paraId="35617F8E" w14:textId="77777777" w:rsidR="00FD3F1F" w:rsidRPr="00D13B7D" w:rsidRDefault="00FD3F1F" w:rsidP="00FD3F1F">
      <w:pPr>
        <w:pStyle w:val="ListParagraph"/>
        <w:numPr>
          <w:ilvl w:val="0"/>
          <w:numId w:val="2"/>
        </w:numPr>
        <w:spacing w:after="0" w:line="240" w:lineRule="auto"/>
        <w:jc w:val="both"/>
        <w:rPr>
          <w:rFonts w:ascii="Times New Roman" w:hAnsi="Times New Roman" w:cs="Times New Roman"/>
          <w:lang w:val="sr-Latn-RS"/>
        </w:rPr>
      </w:pPr>
      <w:r>
        <w:rPr>
          <w:rFonts w:ascii="Times New Roman" w:hAnsi="Times New Roman" w:cs="Times New Roman"/>
          <w:lang w:val="sr-Latn-RS"/>
        </w:rPr>
        <w:t xml:space="preserve">potpišu </w:t>
      </w:r>
      <w:r w:rsidRPr="00D13B7D">
        <w:rPr>
          <w:rFonts w:ascii="Times New Roman" w:hAnsi="Times New Roman" w:cs="Times New Roman"/>
          <w:lang w:val="sr-Latn-RS"/>
        </w:rPr>
        <w:t>Ugovor o čuvanju poverljivih podataka</w:t>
      </w:r>
      <w:r>
        <w:rPr>
          <w:rFonts w:ascii="Times New Roman" w:hAnsi="Times New Roman" w:cs="Times New Roman"/>
          <w:lang w:val="sr-Latn-RS"/>
        </w:rPr>
        <w:t>.</w:t>
      </w:r>
    </w:p>
    <w:p w14:paraId="78674851" w14:textId="77777777" w:rsidR="00FD3F1F" w:rsidRPr="00027D16" w:rsidRDefault="00FD3F1F" w:rsidP="00FD3F1F">
      <w:pPr>
        <w:spacing w:after="0" w:line="240" w:lineRule="auto"/>
        <w:jc w:val="both"/>
        <w:rPr>
          <w:rFonts w:ascii="Times New Roman" w:hAnsi="Times New Roman" w:cs="Times New Roman"/>
          <w:lang w:val="sr-Latn-RS"/>
        </w:rPr>
      </w:pPr>
    </w:p>
    <w:p w14:paraId="2D4E548C" w14:textId="7CF219B5"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Nakon uplate depozita, a najkasnije do</w:t>
      </w:r>
      <w:r>
        <w:rPr>
          <w:rFonts w:ascii="Times New Roman" w:hAnsi="Times New Roman" w:cs="Times New Roman"/>
          <w:lang w:val="sr-Latn-RS"/>
        </w:rPr>
        <w:t xml:space="preserve"> 26.08.2024</w:t>
      </w:r>
      <w:r w:rsidRPr="00027D16">
        <w:rPr>
          <w:rFonts w:ascii="Times New Roman" w:hAnsi="Times New Roman" w:cs="Times New Roman"/>
          <w:lang w:val="sr-Latn-RS"/>
        </w:rPr>
        <w:t xml:space="preserve"> godine</w:t>
      </w:r>
      <w:r>
        <w:rPr>
          <w:rFonts w:ascii="Times New Roman" w:hAnsi="Times New Roman" w:cs="Times New Roman"/>
          <w:lang w:val="sr-Latn-RS"/>
        </w:rPr>
        <w:t xml:space="preserve"> u 11:30h</w:t>
      </w:r>
      <w:r w:rsidRPr="00027D16">
        <w:rPr>
          <w:rFonts w:ascii="Times New Roman" w:hAnsi="Times New Roman" w:cs="Times New Roman"/>
          <w:lang w:val="sr-Latn-RS"/>
        </w:rPr>
        <w:t>, potencijalni kupci, radi pravovremene evidencije, moraju predati</w:t>
      </w:r>
      <w:r>
        <w:rPr>
          <w:rFonts w:ascii="Times New Roman" w:hAnsi="Times New Roman" w:cs="Times New Roman"/>
          <w:lang w:val="sr-Latn-RS"/>
        </w:rPr>
        <w:t xml:space="preserve"> stečajnom upravniku</w:t>
      </w:r>
      <w:r w:rsidRPr="00027D16">
        <w:rPr>
          <w:rFonts w:ascii="Times New Roman" w:hAnsi="Times New Roman" w:cs="Times New Roman"/>
          <w:lang w:val="sr-Latn-RS"/>
        </w:rPr>
        <w:t>:</w:t>
      </w:r>
      <w:r>
        <w:rPr>
          <w:rFonts w:ascii="Times New Roman" w:hAnsi="Times New Roman" w:cs="Times New Roman"/>
          <w:lang w:val="sr-Latn-RS"/>
        </w:rPr>
        <w:t xml:space="preserve"> </w:t>
      </w:r>
      <w:r w:rsidRPr="00027D16">
        <w:rPr>
          <w:rFonts w:ascii="Times New Roman" w:hAnsi="Times New Roman" w:cs="Times New Roman"/>
          <w:lang w:val="sr-Latn-RS"/>
        </w:rPr>
        <w:t>popunjen obrazac prijave za učešće na javnom nadmetanju, dokaz o uplati depozita ili kopiju bankarske garancije, potpisanu izjavu o gubitku prava na vraćanje d</w:t>
      </w:r>
      <w:r>
        <w:rPr>
          <w:rFonts w:ascii="Times New Roman" w:hAnsi="Times New Roman" w:cs="Times New Roman"/>
          <w:lang w:val="sr-Latn-RS"/>
        </w:rPr>
        <w:t>e</w:t>
      </w:r>
      <w:r w:rsidRPr="00027D16">
        <w:rPr>
          <w:rFonts w:ascii="Times New Roman" w:hAnsi="Times New Roman" w:cs="Times New Roman"/>
          <w:lang w:val="sr-Latn-RS"/>
        </w:rPr>
        <w:t>pozita, izvod iz registra privrednih subjekata i OP obrazac</w:t>
      </w:r>
      <w:r>
        <w:rPr>
          <w:rFonts w:ascii="Times New Roman" w:hAnsi="Times New Roman" w:cs="Times New Roman"/>
          <w:lang w:val="sr-Latn-RS"/>
        </w:rPr>
        <w:t xml:space="preserve"> </w:t>
      </w:r>
      <w:r w:rsidRPr="00027D16">
        <w:rPr>
          <w:rFonts w:ascii="Times New Roman" w:hAnsi="Times New Roman" w:cs="Times New Roman"/>
          <w:lang w:val="sr-Latn-RS"/>
        </w:rPr>
        <w:t>ako se potencijalni kupac pojavljuje kao pravno lice,</w:t>
      </w:r>
      <w:r w:rsidR="002D2E68">
        <w:rPr>
          <w:rFonts w:ascii="Times New Roman" w:hAnsi="Times New Roman" w:cs="Times New Roman"/>
          <w:lang w:val="sr-Latn-RS"/>
        </w:rPr>
        <w:t xml:space="preserve"> </w:t>
      </w:r>
      <w:r>
        <w:rPr>
          <w:rFonts w:ascii="Times New Roman" w:hAnsi="Times New Roman" w:cs="Times New Roman"/>
          <w:lang w:val="sr-Latn-RS"/>
        </w:rPr>
        <w:t>a ako se kao potencijalni kupac pojavljuje strano pravno lice izvod iz registra privrednih subjekata domicilne države sedišta stranog pravnog lica sa apostilom i prevodom sudskog tumača na srpski jezik</w:t>
      </w:r>
      <w:r w:rsidRPr="00027D16">
        <w:rPr>
          <w:rFonts w:ascii="Times New Roman" w:hAnsi="Times New Roman" w:cs="Times New Roman"/>
          <w:lang w:val="sr-Latn-RS"/>
        </w:rPr>
        <w:t>, ovlašćenje za zastupanje overeno, ukoliko javnom nadmetanju ne prisustvuje potencijalni kupac lično (za fizička lica) ili zakonski zastupnik za (pravna lica)</w:t>
      </w:r>
      <w:r>
        <w:rPr>
          <w:rFonts w:ascii="Times New Roman" w:hAnsi="Times New Roman" w:cs="Times New Roman"/>
          <w:lang w:val="sr-Latn-RS"/>
        </w:rPr>
        <w:t xml:space="preserve"> i Ugovor o čuvanju poverljivih podataka.</w:t>
      </w:r>
    </w:p>
    <w:p w14:paraId="15AA9175" w14:textId="77777777" w:rsidR="00FD3F1F" w:rsidRDefault="00FD3F1F" w:rsidP="00FD3F1F">
      <w:pPr>
        <w:pStyle w:val="ListParagraph"/>
        <w:spacing w:after="0" w:line="240" w:lineRule="auto"/>
        <w:jc w:val="both"/>
        <w:rPr>
          <w:rFonts w:ascii="Times New Roman" w:hAnsi="Times New Roman" w:cs="Times New Roman"/>
          <w:lang w:val="sr-Latn-RS"/>
        </w:rPr>
      </w:pPr>
    </w:p>
    <w:p w14:paraId="4B9AFDA9" w14:textId="174106E7" w:rsidR="00FD3F1F" w:rsidRDefault="00FD3F1F" w:rsidP="00FD3F1F">
      <w:pPr>
        <w:pStyle w:val="ListParagraph"/>
        <w:numPr>
          <w:ilvl w:val="0"/>
          <w:numId w:val="2"/>
        </w:numPr>
        <w:spacing w:after="0" w:line="240" w:lineRule="auto"/>
        <w:jc w:val="both"/>
        <w:rPr>
          <w:rFonts w:ascii="Times New Roman" w:hAnsi="Times New Roman" w:cs="Times New Roman"/>
          <w:lang w:val="sr-Latn-RS"/>
        </w:rPr>
      </w:pPr>
      <w:r w:rsidRPr="00A039D4">
        <w:rPr>
          <w:rFonts w:ascii="Times New Roman" w:hAnsi="Times New Roman" w:cs="Times New Roman"/>
          <w:lang w:val="sr-Latn-RS"/>
        </w:rPr>
        <w:t xml:space="preserve">Procenjena vrednost </w:t>
      </w:r>
      <w:r>
        <w:rPr>
          <w:rFonts w:ascii="Times New Roman" w:hAnsi="Times New Roman" w:cs="Times New Roman"/>
          <w:lang w:val="sr-Latn-RS"/>
        </w:rPr>
        <w:t xml:space="preserve">pravnog lica </w:t>
      </w:r>
      <w:r w:rsidRPr="00A039D4">
        <w:rPr>
          <w:rFonts w:ascii="Times New Roman" w:hAnsi="Times New Roman" w:cs="Times New Roman"/>
          <w:lang w:val="sr-Latn-RS"/>
        </w:rPr>
        <w:t xml:space="preserve">Koncern Farmakom M.B. Šabac Rudnik ,,Lece“ d.o.o. Šabac- u stečaju je </w:t>
      </w:r>
      <w:r w:rsidRPr="000F73AB">
        <w:rPr>
          <w:rFonts w:ascii="Times New Roman" w:hAnsi="Times New Roman" w:cs="Times New Roman"/>
          <w:b/>
          <w:bCs/>
          <w:lang w:val="sr-Latn-RS"/>
        </w:rPr>
        <w:t>8.093.937.774,00 rsd</w:t>
      </w:r>
      <w:r w:rsidRPr="00A039D4">
        <w:rPr>
          <w:rFonts w:ascii="Times New Roman" w:hAnsi="Times New Roman" w:cs="Times New Roman"/>
          <w:lang w:val="sr-Latn-RS"/>
        </w:rPr>
        <w:t xml:space="preserve">; početna cena </w:t>
      </w:r>
      <w:r w:rsidR="00990A40">
        <w:rPr>
          <w:rFonts w:ascii="Times New Roman" w:hAnsi="Times New Roman" w:cs="Times New Roman"/>
          <w:lang w:val="sr-Latn-RS"/>
        </w:rPr>
        <w:t>n</w:t>
      </w:r>
      <w:r>
        <w:rPr>
          <w:rFonts w:ascii="Times New Roman" w:hAnsi="Times New Roman" w:cs="Times New Roman"/>
          <w:lang w:val="sr-Latn-RS"/>
        </w:rPr>
        <w:t>a javnom nadmetanju</w:t>
      </w:r>
      <w:r w:rsidR="00C12012">
        <w:rPr>
          <w:rFonts w:ascii="Times New Roman" w:hAnsi="Times New Roman" w:cs="Times New Roman"/>
          <w:lang w:val="sr-Latn-RS"/>
        </w:rPr>
        <w:t xml:space="preserve"> </w:t>
      </w:r>
      <w:r w:rsidRPr="00A039D4">
        <w:rPr>
          <w:rFonts w:ascii="Times New Roman" w:hAnsi="Times New Roman" w:cs="Times New Roman"/>
          <w:lang w:val="sr-Latn-RS"/>
        </w:rPr>
        <w:t xml:space="preserve">iznosi 50% od procenjene vrednosti stečajnog dužnika kao pravnog lica, </w:t>
      </w:r>
      <w:r w:rsidR="000F73AB">
        <w:rPr>
          <w:rFonts w:ascii="Times New Roman" w:hAnsi="Times New Roman" w:cs="Times New Roman"/>
          <w:lang w:val="sr-Latn-RS"/>
        </w:rPr>
        <w:t>to jest</w:t>
      </w:r>
      <w:r w:rsidRPr="00A039D4">
        <w:rPr>
          <w:rFonts w:ascii="Times New Roman" w:hAnsi="Times New Roman" w:cs="Times New Roman"/>
          <w:lang w:val="sr-Latn-RS"/>
        </w:rPr>
        <w:t xml:space="preserve"> </w:t>
      </w:r>
      <w:r w:rsidRPr="000F73AB">
        <w:rPr>
          <w:rFonts w:ascii="Times New Roman" w:hAnsi="Times New Roman" w:cs="Times New Roman"/>
          <w:b/>
          <w:bCs/>
          <w:lang w:val="sr-Latn-RS"/>
        </w:rPr>
        <w:t>4.046.968.887,00 rsd</w:t>
      </w:r>
      <w:r>
        <w:rPr>
          <w:rFonts w:ascii="Times New Roman" w:hAnsi="Times New Roman" w:cs="Times New Roman"/>
          <w:lang w:val="sr-Latn-RS"/>
        </w:rPr>
        <w:t xml:space="preserve">. Korak na </w:t>
      </w:r>
      <w:r w:rsidR="000F73AB">
        <w:rPr>
          <w:rFonts w:ascii="Times New Roman" w:hAnsi="Times New Roman" w:cs="Times New Roman"/>
          <w:lang w:val="sr-Latn-RS"/>
        </w:rPr>
        <w:t>javnom nadmetanju</w:t>
      </w:r>
      <w:r>
        <w:rPr>
          <w:rFonts w:ascii="Times New Roman" w:hAnsi="Times New Roman" w:cs="Times New Roman"/>
          <w:lang w:val="sr-Latn-RS"/>
        </w:rPr>
        <w:t xml:space="preserve"> iznosi </w:t>
      </w:r>
      <w:r w:rsidRPr="000F73AB">
        <w:rPr>
          <w:rFonts w:ascii="Times New Roman" w:hAnsi="Times New Roman" w:cs="Times New Roman"/>
          <w:b/>
          <w:bCs/>
          <w:lang w:val="sr-Latn-RS"/>
        </w:rPr>
        <w:t>500.000.000,00</w:t>
      </w:r>
      <w:r>
        <w:rPr>
          <w:rFonts w:ascii="Times New Roman" w:hAnsi="Times New Roman" w:cs="Times New Roman"/>
          <w:lang w:val="sr-Latn-RS"/>
        </w:rPr>
        <w:t xml:space="preserve"> </w:t>
      </w:r>
      <w:r w:rsidRPr="000F73AB">
        <w:rPr>
          <w:rFonts w:ascii="Times New Roman" w:hAnsi="Times New Roman" w:cs="Times New Roman"/>
          <w:b/>
          <w:bCs/>
          <w:lang w:val="sr-Latn-RS"/>
        </w:rPr>
        <w:t>rsd</w:t>
      </w:r>
      <w:r>
        <w:rPr>
          <w:rFonts w:ascii="Times New Roman" w:hAnsi="Times New Roman" w:cs="Times New Roman"/>
          <w:lang w:val="sr-Latn-RS"/>
        </w:rPr>
        <w:t>.</w:t>
      </w:r>
    </w:p>
    <w:p w14:paraId="1402132A" w14:textId="77777777" w:rsidR="00FD3F1F" w:rsidRPr="006C03BD" w:rsidRDefault="00FD3F1F" w:rsidP="00FD3F1F">
      <w:pPr>
        <w:pStyle w:val="ListParagraph"/>
        <w:rPr>
          <w:rFonts w:ascii="Times New Roman" w:hAnsi="Times New Roman" w:cs="Times New Roman"/>
          <w:lang w:val="sr-Latn-RS"/>
        </w:rPr>
      </w:pPr>
    </w:p>
    <w:p w14:paraId="42B81B8E" w14:textId="77777777" w:rsidR="00FD3F1F" w:rsidRPr="00027D16" w:rsidRDefault="00FD3F1F" w:rsidP="00FD3F1F">
      <w:pPr>
        <w:spacing w:after="0" w:line="240" w:lineRule="auto"/>
        <w:jc w:val="both"/>
        <w:rPr>
          <w:rFonts w:ascii="Times New Roman" w:hAnsi="Times New Roman" w:cs="Times New Roman"/>
          <w:lang w:val="sr-Latn-RS"/>
        </w:rPr>
      </w:pPr>
    </w:p>
    <w:p w14:paraId="2C05E38A" w14:textId="77777777"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Stečajni upravnik sprovodi javno nadmetanje tako što:</w:t>
      </w:r>
    </w:p>
    <w:p w14:paraId="78F6ED83" w14:textId="77777777" w:rsidR="00FD3F1F" w:rsidRPr="00027D16" w:rsidRDefault="00FD3F1F" w:rsidP="00FD3F1F">
      <w:pPr>
        <w:spacing w:after="0" w:line="240" w:lineRule="auto"/>
        <w:jc w:val="both"/>
        <w:rPr>
          <w:rFonts w:ascii="Times New Roman" w:hAnsi="Times New Roman" w:cs="Times New Roman"/>
          <w:lang w:val="sr-Latn-RS"/>
        </w:rPr>
      </w:pPr>
    </w:p>
    <w:p w14:paraId="3402A643" w14:textId="77777777" w:rsidR="00FD3F1F" w:rsidRPr="00027D16" w:rsidRDefault="00FD3F1F" w:rsidP="00FD3F1F">
      <w:pPr>
        <w:pStyle w:val="ListParagraph"/>
        <w:numPr>
          <w:ilvl w:val="0"/>
          <w:numId w:val="1"/>
        </w:num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registruje lica koja imaju pravo učešća u javnom nadmetanju (imaju ovlašćenja ili su lično prisutni);</w:t>
      </w:r>
    </w:p>
    <w:p w14:paraId="64B132ED" w14:textId="77777777" w:rsidR="00FD3F1F" w:rsidRPr="00027D16" w:rsidRDefault="00FD3F1F" w:rsidP="00FD3F1F">
      <w:pPr>
        <w:pStyle w:val="ListParagraph"/>
        <w:numPr>
          <w:ilvl w:val="0"/>
          <w:numId w:val="1"/>
        </w:num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otvara javno nadmetanje čitajući pravila nadmetanja;</w:t>
      </w:r>
    </w:p>
    <w:p w14:paraId="7CFB9F16" w14:textId="77777777" w:rsidR="00FD3F1F" w:rsidRPr="00027D16" w:rsidRDefault="00FD3F1F" w:rsidP="00FD3F1F">
      <w:pPr>
        <w:pStyle w:val="ListParagraph"/>
        <w:numPr>
          <w:ilvl w:val="0"/>
          <w:numId w:val="1"/>
        </w:num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poziva učesnike da prihvate ponuđenu cenu prema unapred utvrđenim koracima uvećanja;</w:t>
      </w:r>
    </w:p>
    <w:p w14:paraId="5C130BE5" w14:textId="77777777" w:rsidR="00FD3F1F" w:rsidRPr="00027D16" w:rsidRDefault="00FD3F1F" w:rsidP="00FD3F1F">
      <w:pPr>
        <w:pStyle w:val="ListParagraph"/>
        <w:numPr>
          <w:ilvl w:val="0"/>
          <w:numId w:val="1"/>
        </w:num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održava red na javnom nadmetanju;</w:t>
      </w:r>
    </w:p>
    <w:p w14:paraId="61BC4899" w14:textId="77777777" w:rsidR="00FD3F1F" w:rsidRPr="00027D16" w:rsidRDefault="00FD3F1F" w:rsidP="00FD3F1F">
      <w:pPr>
        <w:pStyle w:val="ListParagraph"/>
        <w:numPr>
          <w:ilvl w:val="0"/>
          <w:numId w:val="1"/>
        </w:num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proglašava za kupca učesnika koji je prihvatio najviše ponuđenu cenu;</w:t>
      </w:r>
    </w:p>
    <w:p w14:paraId="0F3A11D1" w14:textId="77777777" w:rsidR="00FD3F1F" w:rsidRPr="00027D16" w:rsidRDefault="00FD3F1F" w:rsidP="00FD3F1F">
      <w:pPr>
        <w:pStyle w:val="ListParagraph"/>
        <w:numPr>
          <w:ilvl w:val="0"/>
          <w:numId w:val="1"/>
        </w:num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potpisuje zapisnik.</w:t>
      </w:r>
    </w:p>
    <w:p w14:paraId="41CA388C" w14:textId="77777777" w:rsidR="00FD3F1F" w:rsidRPr="00027D16" w:rsidRDefault="00FD3F1F" w:rsidP="00FD3F1F">
      <w:pPr>
        <w:spacing w:after="0" w:line="240" w:lineRule="auto"/>
        <w:jc w:val="both"/>
        <w:rPr>
          <w:rFonts w:ascii="Times New Roman" w:hAnsi="Times New Roman" w:cs="Times New Roman"/>
          <w:lang w:val="sr-Latn-RS"/>
        </w:rPr>
      </w:pPr>
    </w:p>
    <w:p w14:paraId="38A727FD" w14:textId="79AA3C7C" w:rsidR="007F280B" w:rsidRDefault="007F280B" w:rsidP="00FD3F1F">
      <w:pPr>
        <w:spacing w:after="0" w:line="240" w:lineRule="auto"/>
        <w:jc w:val="both"/>
        <w:rPr>
          <w:rFonts w:ascii="Times New Roman" w:hAnsi="Times New Roman" w:cs="Times New Roman"/>
          <w:lang w:val="sr-Latn-RS"/>
        </w:rPr>
      </w:pPr>
      <w:r>
        <w:rPr>
          <w:rFonts w:ascii="Times New Roman" w:hAnsi="Times New Roman" w:cs="Times New Roman"/>
          <w:lang w:val="sr-Latn-RS"/>
        </w:rPr>
        <w:t>Pored stečajnog upravnika, zapisnik potpisuju članovi komisije i obavezno učesnici na javnom nadmetanju.</w:t>
      </w:r>
    </w:p>
    <w:p w14:paraId="1D38764B" w14:textId="77777777" w:rsidR="007F280B" w:rsidRDefault="007F280B" w:rsidP="00FD3F1F">
      <w:pPr>
        <w:spacing w:after="0" w:line="240" w:lineRule="auto"/>
        <w:jc w:val="both"/>
        <w:rPr>
          <w:rFonts w:ascii="Times New Roman" w:hAnsi="Times New Roman" w:cs="Times New Roman"/>
          <w:lang w:val="sr-Latn-RS"/>
        </w:rPr>
      </w:pPr>
    </w:p>
    <w:p w14:paraId="05E8207D" w14:textId="5D419969"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 xml:space="preserve">U slučaju da na javnom nadmetanju pobedi Kupac koji je depozit obezbedio bankarskom garancijom, isti mora uplatiti iznos depozita na račun stečajnog dužnika u roku od </w:t>
      </w:r>
      <w:r w:rsidRPr="00027D16">
        <w:rPr>
          <w:rFonts w:ascii="Times New Roman" w:hAnsi="Times New Roman" w:cs="Times New Roman"/>
          <w:b/>
          <w:bCs/>
          <w:lang w:val="sr-Latn-RS"/>
        </w:rPr>
        <w:t xml:space="preserve">2 </w:t>
      </w:r>
      <w:r w:rsidR="002D2E68">
        <w:rPr>
          <w:rFonts w:ascii="Times New Roman" w:hAnsi="Times New Roman" w:cs="Times New Roman"/>
          <w:b/>
          <w:bCs/>
          <w:lang w:val="sr-Latn-RS"/>
        </w:rPr>
        <w:t xml:space="preserve">(dva) </w:t>
      </w:r>
      <w:r w:rsidRPr="00027D16">
        <w:rPr>
          <w:rFonts w:ascii="Times New Roman" w:hAnsi="Times New Roman" w:cs="Times New Roman"/>
          <w:b/>
          <w:bCs/>
          <w:lang w:val="sr-Latn-RS"/>
        </w:rPr>
        <w:t xml:space="preserve">radna dana </w:t>
      </w:r>
      <w:r w:rsidRPr="00027D16">
        <w:rPr>
          <w:rFonts w:ascii="Times New Roman" w:hAnsi="Times New Roman" w:cs="Times New Roman"/>
          <w:lang w:val="sr-Latn-RS"/>
        </w:rPr>
        <w:t>od dana javnog nadmetanja, a pre potpisivanja kupoprodajnog ugovora, nakon čega će mu biti vraćena garancija.</w:t>
      </w:r>
    </w:p>
    <w:p w14:paraId="353315C8" w14:textId="77777777" w:rsidR="00FD3F1F" w:rsidRPr="00027D16" w:rsidRDefault="00FD3F1F" w:rsidP="00FD3F1F">
      <w:pPr>
        <w:spacing w:after="0" w:line="240" w:lineRule="auto"/>
        <w:jc w:val="both"/>
        <w:rPr>
          <w:rFonts w:ascii="Times New Roman" w:hAnsi="Times New Roman" w:cs="Times New Roman"/>
          <w:lang w:val="sr-Latn-RS"/>
        </w:rPr>
      </w:pPr>
    </w:p>
    <w:p w14:paraId="03D7603E" w14:textId="6B45B814"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Kupoprodajni ugovor se potpisuje u roku od 3 radna dana od dana održavanja javnog nadmetanja, pod uslovom da je d</w:t>
      </w:r>
      <w:r>
        <w:rPr>
          <w:rFonts w:ascii="Times New Roman" w:hAnsi="Times New Roman" w:cs="Times New Roman"/>
          <w:lang w:val="sr-Latn-RS"/>
        </w:rPr>
        <w:t>e</w:t>
      </w:r>
      <w:r w:rsidRPr="00027D16">
        <w:rPr>
          <w:rFonts w:ascii="Times New Roman" w:hAnsi="Times New Roman" w:cs="Times New Roman"/>
          <w:lang w:val="sr-Latn-RS"/>
        </w:rPr>
        <w:t xml:space="preserve">pozit koji je obezbeđen garancijom uplaćen na račun stečajnog dužnika. Proglašeni kupac je dužan da uplati preostali iznos kupoprodajne cene u roku od </w:t>
      </w:r>
      <w:r>
        <w:rPr>
          <w:rFonts w:ascii="Times New Roman" w:hAnsi="Times New Roman" w:cs="Times New Roman"/>
          <w:b/>
          <w:bCs/>
          <w:lang w:val="sr-Latn-RS"/>
        </w:rPr>
        <w:t>30</w:t>
      </w:r>
      <w:r w:rsidRPr="00027D16">
        <w:rPr>
          <w:rFonts w:ascii="Times New Roman" w:hAnsi="Times New Roman" w:cs="Times New Roman"/>
          <w:b/>
          <w:bCs/>
          <w:lang w:val="sr-Latn-RS"/>
        </w:rPr>
        <w:t xml:space="preserve"> </w:t>
      </w:r>
      <w:r w:rsidR="002D2E68">
        <w:rPr>
          <w:rFonts w:ascii="Times New Roman" w:hAnsi="Times New Roman" w:cs="Times New Roman"/>
          <w:b/>
          <w:bCs/>
          <w:lang w:val="sr-Latn-RS"/>
        </w:rPr>
        <w:t xml:space="preserve">(trideset) </w:t>
      </w:r>
      <w:r w:rsidRPr="00027D16">
        <w:rPr>
          <w:rFonts w:ascii="Times New Roman" w:hAnsi="Times New Roman" w:cs="Times New Roman"/>
          <w:b/>
          <w:bCs/>
          <w:lang w:val="sr-Latn-RS"/>
        </w:rPr>
        <w:t>dana od dana potpisivanja kupoprodajnog ugovora</w:t>
      </w:r>
      <w:r w:rsidR="00082077">
        <w:rPr>
          <w:rFonts w:ascii="Times New Roman" w:hAnsi="Times New Roman" w:cs="Times New Roman"/>
          <w:b/>
          <w:bCs/>
          <w:lang w:val="sr-Latn-RS"/>
        </w:rPr>
        <w:t xml:space="preserve"> na tekući račun stečajnog dužnika </w:t>
      </w:r>
      <w:r w:rsidR="00082077" w:rsidRPr="00462C50">
        <w:rPr>
          <w:rFonts w:ascii="Times New Roman" w:hAnsi="Times New Roman" w:cs="Times New Roman"/>
          <w:b/>
          <w:bCs/>
          <w:lang w:val="sr-Latn-RS"/>
        </w:rPr>
        <w:t>170-0030033180000-03</w:t>
      </w:r>
      <w:r w:rsidRPr="00027D16">
        <w:rPr>
          <w:rFonts w:ascii="Times New Roman" w:hAnsi="Times New Roman" w:cs="Times New Roman"/>
          <w:lang w:val="sr-Latn-RS"/>
        </w:rPr>
        <w:t>. Ako proglašeni kupac ne zaključi kupoprodajni ugovor, ili ne uplati kupoprodajnu cenu u propisanim rokovima i po propisanoj proceduri, gubi pravo na povraćaj depozita, a za kupca se proglašava drugi najbolji ponuđač. Drugi najbolji ponuđač ima ista prava i obaveze kao proglašeni kupac. U slučaju da je drugi najbolji ponuđač na javnom nadmetanju depozit obezbedio bankarskom garancijom, nakon odustaj</w:t>
      </w:r>
      <w:r>
        <w:rPr>
          <w:rFonts w:ascii="Times New Roman" w:hAnsi="Times New Roman" w:cs="Times New Roman"/>
          <w:lang w:val="sr-Latn-RS"/>
        </w:rPr>
        <w:t>a</w:t>
      </w:r>
      <w:r w:rsidRPr="00027D16">
        <w:rPr>
          <w:rFonts w:ascii="Times New Roman" w:hAnsi="Times New Roman" w:cs="Times New Roman"/>
          <w:lang w:val="sr-Latn-RS"/>
        </w:rPr>
        <w:t>nja proglašenog kupca, isti mora uplatiti iznos depozita na račun stečajnog dužnika u roku od 2</w:t>
      </w:r>
      <w:r w:rsidR="002D2E68">
        <w:rPr>
          <w:rFonts w:ascii="Times New Roman" w:hAnsi="Times New Roman" w:cs="Times New Roman"/>
          <w:lang w:val="sr-Latn-RS"/>
        </w:rPr>
        <w:t xml:space="preserve"> (dva)</w:t>
      </w:r>
      <w:r w:rsidRPr="00027D16">
        <w:rPr>
          <w:rFonts w:ascii="Times New Roman" w:hAnsi="Times New Roman" w:cs="Times New Roman"/>
          <w:lang w:val="sr-Latn-RS"/>
        </w:rPr>
        <w:t xml:space="preserve"> radna dana od prijema obaveštenja kojim se proglašava za kupca, nakon </w:t>
      </w:r>
      <w:r>
        <w:rPr>
          <w:rFonts w:ascii="Times New Roman" w:hAnsi="Times New Roman" w:cs="Times New Roman"/>
          <w:lang w:val="sr-Latn-RS"/>
        </w:rPr>
        <w:t>č</w:t>
      </w:r>
      <w:r w:rsidRPr="00027D16">
        <w:rPr>
          <w:rFonts w:ascii="Times New Roman" w:hAnsi="Times New Roman" w:cs="Times New Roman"/>
          <w:lang w:val="sr-Latn-RS"/>
        </w:rPr>
        <w:t>ega će mu biti vraćena garancija.</w:t>
      </w:r>
    </w:p>
    <w:p w14:paraId="7893E20B" w14:textId="77777777" w:rsidR="00FD3F1F" w:rsidRPr="00027D16" w:rsidRDefault="00FD3F1F" w:rsidP="00FD3F1F">
      <w:pPr>
        <w:spacing w:after="0" w:line="240" w:lineRule="auto"/>
        <w:jc w:val="both"/>
        <w:rPr>
          <w:rFonts w:ascii="Times New Roman" w:hAnsi="Times New Roman" w:cs="Times New Roman"/>
          <w:lang w:val="sr-Latn-RS"/>
        </w:rPr>
      </w:pPr>
    </w:p>
    <w:p w14:paraId="5C53B0B0" w14:textId="3F6F1533"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 xml:space="preserve">Učesnicima koji na javnom nadmetanju nisu stekli status kupca ili drugog najboljeg ponuđača, depozit (garancija) se vraća u roku od 8 </w:t>
      </w:r>
      <w:r w:rsidR="002D2E68">
        <w:rPr>
          <w:rFonts w:ascii="Times New Roman" w:hAnsi="Times New Roman" w:cs="Times New Roman"/>
          <w:lang w:val="sr-Latn-RS"/>
        </w:rPr>
        <w:t xml:space="preserve">(osam) </w:t>
      </w:r>
      <w:r w:rsidRPr="00027D16">
        <w:rPr>
          <w:rFonts w:ascii="Times New Roman" w:hAnsi="Times New Roman" w:cs="Times New Roman"/>
          <w:lang w:val="sr-Latn-RS"/>
        </w:rPr>
        <w:t>dana od dana javnog nadmetanja. Uplatilac depozita gubi pravo na povraćaj depozita u skladu sa Izjavom o gubitku prava na povraćaj depozita.</w:t>
      </w:r>
    </w:p>
    <w:p w14:paraId="11AE30F9" w14:textId="77777777" w:rsidR="00FD3F1F" w:rsidRPr="00027D16" w:rsidRDefault="00FD3F1F" w:rsidP="00FD3F1F">
      <w:pPr>
        <w:spacing w:after="0" w:line="240" w:lineRule="auto"/>
        <w:jc w:val="both"/>
        <w:rPr>
          <w:rFonts w:ascii="Times New Roman" w:hAnsi="Times New Roman" w:cs="Times New Roman"/>
          <w:lang w:val="sr-Latn-RS"/>
        </w:rPr>
      </w:pPr>
    </w:p>
    <w:p w14:paraId="62997C8C" w14:textId="77777777"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Poreze i troškove koji proizilaze iz zaključenog kupoprodajnog ugovora u celosti snosi kupac.</w:t>
      </w:r>
    </w:p>
    <w:p w14:paraId="354BFAA0" w14:textId="77777777" w:rsidR="00FD3F1F" w:rsidRPr="00027D16" w:rsidRDefault="00FD3F1F" w:rsidP="00FD3F1F">
      <w:pPr>
        <w:spacing w:after="0" w:line="240" w:lineRule="auto"/>
        <w:jc w:val="both"/>
        <w:rPr>
          <w:rFonts w:ascii="Times New Roman" w:hAnsi="Times New Roman" w:cs="Times New Roman"/>
          <w:lang w:val="sr-Latn-RS"/>
        </w:rPr>
      </w:pPr>
    </w:p>
    <w:p w14:paraId="3EDA97F4" w14:textId="77777777" w:rsidR="00FD3F1F" w:rsidRPr="00027D16" w:rsidRDefault="00FD3F1F" w:rsidP="00FD3F1F">
      <w:pPr>
        <w:spacing w:after="0" w:line="240" w:lineRule="auto"/>
        <w:jc w:val="both"/>
        <w:rPr>
          <w:rFonts w:ascii="Times New Roman" w:hAnsi="Times New Roman" w:cs="Times New Roman"/>
          <w:lang w:val="sr-Latn-RS"/>
        </w:rPr>
      </w:pPr>
      <w:r w:rsidRPr="00027D16">
        <w:rPr>
          <w:rFonts w:ascii="Times New Roman" w:hAnsi="Times New Roman" w:cs="Times New Roman"/>
          <w:lang w:val="sr-Latn-RS"/>
        </w:rPr>
        <w:t>U slučaju da za kupca u postupku prodaje bude proglašeno pravno ili fizičko lice koje podleže obavezi podnošenja prijave koncentracije, shodno odredbama Zakona o zaštiti konkurencije („Sl. glasnik RS“ br. 51/2009), uslovi i rokovi zaključenja ugovora b</w:t>
      </w:r>
      <w:r>
        <w:rPr>
          <w:rFonts w:ascii="Times New Roman" w:hAnsi="Times New Roman" w:cs="Times New Roman"/>
          <w:lang w:val="sr-Latn-RS"/>
        </w:rPr>
        <w:t>i</w:t>
      </w:r>
      <w:r w:rsidRPr="00027D16">
        <w:rPr>
          <w:rFonts w:ascii="Times New Roman" w:hAnsi="Times New Roman" w:cs="Times New Roman"/>
          <w:lang w:val="sr-Latn-RS"/>
        </w:rPr>
        <w:t>će prilagođeni rokovima odlučivanja Komisije za zaštitu konkurencije. U navedenom slučaju, proglašenom kupcu bankarska garancija će biti naplaćena u roku predviđenom oglasom, odnosno depozit će biti zadržan do donošenja odluke Komisije za zaštitu konkurencije. Drugom najpovoljnijem ponuđaču depozit ili bankarska garancija (ukoliko je iznos depozita obezbeđen garancijom) biće zadržani do donošenja odluke Komisije za zaštitu konkurencije po podnetoj prijavi kupca.</w:t>
      </w:r>
    </w:p>
    <w:p w14:paraId="63043E96" w14:textId="77777777" w:rsidR="00FD3F1F" w:rsidRPr="00027D16" w:rsidRDefault="00FD3F1F" w:rsidP="00FD3F1F">
      <w:pPr>
        <w:spacing w:after="0" w:line="240" w:lineRule="auto"/>
        <w:jc w:val="both"/>
        <w:rPr>
          <w:rFonts w:ascii="Times New Roman" w:hAnsi="Times New Roman" w:cs="Times New Roman"/>
          <w:lang w:val="sr-Latn-RS"/>
        </w:rPr>
      </w:pPr>
    </w:p>
    <w:p w14:paraId="34E1DD41" w14:textId="77777777" w:rsidR="00FD3F1F" w:rsidRPr="007E7988" w:rsidRDefault="00FD3F1F" w:rsidP="00FD3F1F">
      <w:pPr>
        <w:spacing w:after="0" w:line="240" w:lineRule="auto"/>
        <w:jc w:val="both"/>
        <w:rPr>
          <w:rFonts w:ascii="Times New Roman" w:hAnsi="Times New Roman" w:cs="Times New Roman"/>
          <w:lang w:val="sr-Latn-RS"/>
        </w:rPr>
      </w:pPr>
      <w:r w:rsidRPr="007E7988">
        <w:rPr>
          <w:rFonts w:ascii="Times New Roman" w:hAnsi="Times New Roman" w:cs="Times New Roman"/>
          <w:lang w:val="sr-Latn-RS"/>
        </w:rPr>
        <w:t>Stečajni upravnik Ljiljana Jovanović</w:t>
      </w:r>
    </w:p>
    <w:p w14:paraId="57F1DB82" w14:textId="77777777" w:rsidR="00FD3F1F" w:rsidRPr="007E7988" w:rsidRDefault="00FD3F1F" w:rsidP="00FD3F1F">
      <w:pPr>
        <w:spacing w:after="0" w:line="240" w:lineRule="auto"/>
        <w:jc w:val="both"/>
        <w:rPr>
          <w:rFonts w:ascii="Times New Roman" w:hAnsi="Times New Roman" w:cs="Times New Roman"/>
          <w:lang w:val="sr-Latn-RS"/>
        </w:rPr>
      </w:pPr>
      <w:r w:rsidRPr="007E7988">
        <w:rPr>
          <w:rFonts w:ascii="Times New Roman" w:hAnsi="Times New Roman" w:cs="Times New Roman"/>
          <w:lang w:val="sr-Latn-RS"/>
        </w:rPr>
        <w:t>kontakt telefon: 069-8126600</w:t>
      </w:r>
    </w:p>
    <w:p w14:paraId="747EDC58" w14:textId="77777777" w:rsidR="00FD3F1F" w:rsidRPr="007E7988" w:rsidRDefault="00FD3F1F" w:rsidP="00FD3F1F">
      <w:pPr>
        <w:spacing w:after="0" w:line="240" w:lineRule="auto"/>
        <w:jc w:val="both"/>
        <w:rPr>
          <w:rFonts w:ascii="Times New Roman" w:hAnsi="Times New Roman" w:cs="Times New Roman"/>
          <w:lang w:val="sr-Latn-RS"/>
        </w:rPr>
      </w:pPr>
      <w:r w:rsidRPr="007E7988">
        <w:rPr>
          <w:rFonts w:ascii="Times New Roman" w:hAnsi="Times New Roman" w:cs="Times New Roman"/>
          <w:lang w:val="sr-Latn-RS"/>
        </w:rPr>
        <w:t>e-mail: ljiljana.jovanovic@rudniklece.com</w:t>
      </w:r>
    </w:p>
    <w:p w14:paraId="41D81F2B" w14:textId="77777777" w:rsidR="00C13DF0" w:rsidRDefault="00C13DF0"/>
    <w:sectPr w:rsidR="00C13DF0" w:rsidSect="00FD3F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C77EE" w14:textId="77777777" w:rsidR="00AA0374" w:rsidRDefault="00AA0374">
      <w:pPr>
        <w:spacing w:after="0" w:line="240" w:lineRule="auto"/>
      </w:pPr>
      <w:r>
        <w:separator/>
      </w:r>
    </w:p>
  </w:endnote>
  <w:endnote w:type="continuationSeparator" w:id="0">
    <w:p w14:paraId="77537944" w14:textId="77777777" w:rsidR="00AA0374" w:rsidRDefault="00AA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9317470"/>
      <w:docPartObj>
        <w:docPartGallery w:val="Page Numbers (Bottom of Page)"/>
        <w:docPartUnique/>
      </w:docPartObj>
    </w:sdtPr>
    <w:sdtContent>
      <w:sdt>
        <w:sdtPr>
          <w:id w:val="1728636285"/>
          <w:docPartObj>
            <w:docPartGallery w:val="Page Numbers (Top of Page)"/>
            <w:docPartUnique/>
          </w:docPartObj>
        </w:sdtPr>
        <w:sdtContent>
          <w:p w14:paraId="358EF773" w14:textId="77777777" w:rsidR="00E12577" w:rsidRPr="00027D16" w:rsidRDefault="00713898">
            <w:pPr>
              <w:pStyle w:val="Footer"/>
              <w:jc w:val="center"/>
            </w:pPr>
            <w:r w:rsidRPr="00027D16">
              <w:rPr>
                <w:sz w:val="24"/>
                <w:szCs w:val="24"/>
              </w:rPr>
              <w:fldChar w:fldCharType="begin"/>
            </w:r>
            <w:r w:rsidRPr="00027D16">
              <w:instrText xml:space="preserve"> PAGE </w:instrText>
            </w:r>
            <w:r w:rsidRPr="00027D16">
              <w:rPr>
                <w:sz w:val="24"/>
                <w:szCs w:val="24"/>
              </w:rPr>
              <w:fldChar w:fldCharType="separate"/>
            </w:r>
            <w:r w:rsidRPr="00027D16">
              <w:rPr>
                <w:noProof/>
              </w:rPr>
              <w:t>2</w:t>
            </w:r>
            <w:r w:rsidRPr="00027D16">
              <w:rPr>
                <w:sz w:val="24"/>
                <w:szCs w:val="24"/>
              </w:rPr>
              <w:fldChar w:fldCharType="end"/>
            </w:r>
            <w:r w:rsidRPr="00027D16">
              <w:t>/</w:t>
            </w:r>
            <w:r>
              <w:fldChar w:fldCharType="begin"/>
            </w:r>
            <w:r>
              <w:instrText xml:space="preserve"> NUMPAGES  </w:instrText>
            </w:r>
            <w:r>
              <w:fldChar w:fldCharType="separate"/>
            </w:r>
            <w:r w:rsidRPr="00027D16">
              <w:rPr>
                <w:noProof/>
              </w:rPr>
              <w:t>2</w:t>
            </w:r>
            <w:r>
              <w:rPr>
                <w:noProof/>
              </w:rPr>
              <w:fldChar w:fldCharType="end"/>
            </w:r>
          </w:p>
        </w:sdtContent>
      </w:sdt>
    </w:sdtContent>
  </w:sdt>
  <w:p w14:paraId="48B7C41A" w14:textId="77777777" w:rsidR="00E12577" w:rsidRDefault="00E1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CA176" w14:textId="77777777" w:rsidR="00AA0374" w:rsidRDefault="00AA0374">
      <w:pPr>
        <w:spacing w:after="0" w:line="240" w:lineRule="auto"/>
      </w:pPr>
      <w:r>
        <w:separator/>
      </w:r>
    </w:p>
  </w:footnote>
  <w:footnote w:type="continuationSeparator" w:id="0">
    <w:p w14:paraId="13545AB0" w14:textId="77777777" w:rsidR="00AA0374" w:rsidRDefault="00AA0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E2F51"/>
    <w:multiLevelType w:val="hybridMultilevel"/>
    <w:tmpl w:val="9F867B0C"/>
    <w:lvl w:ilvl="0" w:tplc="FC1437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70FA"/>
    <w:multiLevelType w:val="hybridMultilevel"/>
    <w:tmpl w:val="507050AC"/>
    <w:lvl w:ilvl="0" w:tplc="E432DB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F30DF"/>
    <w:multiLevelType w:val="hybridMultilevel"/>
    <w:tmpl w:val="3BBC1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407F56"/>
    <w:multiLevelType w:val="hybridMultilevel"/>
    <w:tmpl w:val="2DCC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794774">
    <w:abstractNumId w:val="2"/>
  </w:num>
  <w:num w:numId="2" w16cid:durableId="1340740046">
    <w:abstractNumId w:val="0"/>
  </w:num>
  <w:num w:numId="3" w16cid:durableId="1375933887">
    <w:abstractNumId w:val="3"/>
  </w:num>
  <w:num w:numId="4" w16cid:durableId="136459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1F"/>
    <w:rsid w:val="00082077"/>
    <w:rsid w:val="000F73AB"/>
    <w:rsid w:val="001105CB"/>
    <w:rsid w:val="001D6705"/>
    <w:rsid w:val="00242E02"/>
    <w:rsid w:val="002D2E68"/>
    <w:rsid w:val="00367901"/>
    <w:rsid w:val="00587DD9"/>
    <w:rsid w:val="005B4ACA"/>
    <w:rsid w:val="006967DF"/>
    <w:rsid w:val="006A132D"/>
    <w:rsid w:val="006D244B"/>
    <w:rsid w:val="00713898"/>
    <w:rsid w:val="007563C4"/>
    <w:rsid w:val="00760BF4"/>
    <w:rsid w:val="007617E9"/>
    <w:rsid w:val="007E49F1"/>
    <w:rsid w:val="007E7988"/>
    <w:rsid w:val="007F280B"/>
    <w:rsid w:val="00990A40"/>
    <w:rsid w:val="00A55D25"/>
    <w:rsid w:val="00A919DA"/>
    <w:rsid w:val="00AA0374"/>
    <w:rsid w:val="00BE6A7F"/>
    <w:rsid w:val="00C12012"/>
    <w:rsid w:val="00C13DF0"/>
    <w:rsid w:val="00C43D14"/>
    <w:rsid w:val="00CC311F"/>
    <w:rsid w:val="00D02E55"/>
    <w:rsid w:val="00D30659"/>
    <w:rsid w:val="00D4786F"/>
    <w:rsid w:val="00E12577"/>
    <w:rsid w:val="00E940F2"/>
    <w:rsid w:val="00EB4FA5"/>
    <w:rsid w:val="00EC5F0A"/>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36ED"/>
  <w15:chartTrackingRefBased/>
  <w15:docId w15:val="{77A211C1-208E-4223-BB0E-F2705A48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1F"/>
    <w:pPr>
      <w:ind w:left="720"/>
      <w:contextualSpacing/>
    </w:pPr>
  </w:style>
  <w:style w:type="paragraph" w:styleId="Footer">
    <w:name w:val="footer"/>
    <w:basedOn w:val="Normal"/>
    <w:link w:val="FooterChar"/>
    <w:uiPriority w:val="99"/>
    <w:unhideWhenUsed/>
    <w:rsid w:val="00FD3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1F"/>
    <w:rPr>
      <w:lang w:val="en-GB"/>
    </w:rPr>
  </w:style>
  <w:style w:type="character" w:styleId="CommentReference">
    <w:name w:val="annotation reference"/>
    <w:basedOn w:val="DefaultParagraphFont"/>
    <w:uiPriority w:val="99"/>
    <w:semiHidden/>
    <w:unhideWhenUsed/>
    <w:rsid w:val="00FD3F1F"/>
    <w:rPr>
      <w:sz w:val="16"/>
      <w:szCs w:val="16"/>
    </w:rPr>
  </w:style>
  <w:style w:type="paragraph" w:styleId="CommentText">
    <w:name w:val="annotation text"/>
    <w:basedOn w:val="Normal"/>
    <w:link w:val="CommentTextChar"/>
    <w:uiPriority w:val="99"/>
    <w:semiHidden/>
    <w:unhideWhenUsed/>
    <w:rsid w:val="00FD3F1F"/>
    <w:pPr>
      <w:spacing w:line="240" w:lineRule="auto"/>
    </w:pPr>
    <w:rPr>
      <w:sz w:val="20"/>
      <w:szCs w:val="20"/>
    </w:rPr>
  </w:style>
  <w:style w:type="character" w:customStyle="1" w:styleId="CommentTextChar">
    <w:name w:val="Comment Text Char"/>
    <w:basedOn w:val="DefaultParagraphFont"/>
    <w:link w:val="CommentText"/>
    <w:uiPriority w:val="99"/>
    <w:semiHidden/>
    <w:rsid w:val="00FD3F1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Vlaskovic</dc:creator>
  <cp:keywords/>
  <dc:description/>
  <cp:lastModifiedBy>Ivana Vlaskovic</cp:lastModifiedBy>
  <cp:revision>2</cp:revision>
  <cp:lastPrinted>2024-07-10T17:22:00Z</cp:lastPrinted>
  <dcterms:created xsi:type="dcterms:W3CDTF">2024-07-24T07:47:00Z</dcterms:created>
  <dcterms:modified xsi:type="dcterms:W3CDTF">2024-07-24T07:47:00Z</dcterms:modified>
</cp:coreProperties>
</file>